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74" w:rsidRDefault="004244C1" w:rsidP="00424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результатах мониторинга проведения антикоррупционных экспертиз нормативных правовых актов (их проектов) за период с 1 января 202</w:t>
      </w:r>
      <w:r w:rsidR="006C08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31 декабря 202</w:t>
      </w:r>
      <w:r w:rsidR="006C08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244C1" w:rsidRDefault="00105A89" w:rsidP="004244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</w:t>
      </w:r>
      <w:r w:rsidR="004244C1" w:rsidRPr="004244C1">
        <w:rPr>
          <w:rFonts w:ascii="Times New Roman" w:hAnsi="Times New Roman" w:cs="Times New Roman"/>
          <w:sz w:val="28"/>
          <w:szCs w:val="28"/>
        </w:rPr>
        <w:t xml:space="preserve"> 202</w:t>
      </w:r>
      <w:r w:rsidR="006C0804">
        <w:rPr>
          <w:rFonts w:ascii="Times New Roman" w:hAnsi="Times New Roman" w:cs="Times New Roman"/>
          <w:sz w:val="28"/>
          <w:szCs w:val="28"/>
        </w:rPr>
        <w:t>5</w:t>
      </w:r>
      <w:r w:rsidR="00857C8F">
        <w:rPr>
          <w:rFonts w:ascii="Times New Roman" w:hAnsi="Times New Roman" w:cs="Times New Roman"/>
          <w:sz w:val="28"/>
          <w:szCs w:val="28"/>
        </w:rPr>
        <w:t xml:space="preserve"> </w:t>
      </w:r>
      <w:r w:rsidR="004244C1" w:rsidRPr="004244C1">
        <w:rPr>
          <w:rFonts w:ascii="Times New Roman" w:hAnsi="Times New Roman" w:cs="Times New Roman"/>
          <w:sz w:val="28"/>
          <w:szCs w:val="28"/>
        </w:rPr>
        <w:t>г.</w:t>
      </w:r>
    </w:p>
    <w:p w:rsidR="004244C1" w:rsidRDefault="004244C1" w:rsidP="004244C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 администрации сельского поселения «Пезмег» (их проектов) проводится в соответствии с Федеральным законом «Об антикоррупционной экспертизе нормативных правовых актов и проектов нормативных правовых актов» в порядке, установленном постановление</w:t>
      </w:r>
      <w:r w:rsidR="0055277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МР «Корткеро</w:t>
      </w:r>
      <w:r w:rsidR="0055277D">
        <w:rPr>
          <w:rFonts w:ascii="Times New Roman" w:hAnsi="Times New Roman" w:cs="Times New Roman"/>
          <w:sz w:val="28"/>
          <w:szCs w:val="28"/>
        </w:rPr>
        <w:t>сский» от 19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5277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5277D">
        <w:rPr>
          <w:rFonts w:ascii="Times New Roman" w:hAnsi="Times New Roman" w:cs="Times New Roman"/>
          <w:sz w:val="28"/>
          <w:szCs w:val="28"/>
        </w:rPr>
        <w:t>5 №1296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муниципального района «Корткеросский», их должностных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>» согласно методике, определенной Постановлением Правительства РФ от 26.02.2010 №</w:t>
      </w:r>
      <w:r w:rsidR="00764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 «Об антикоррупционной экспертизе нормативных правовых актов и проектов нормативных правовых актов».</w:t>
      </w:r>
    </w:p>
    <w:p w:rsidR="004244C1" w:rsidRDefault="006C56F0" w:rsidP="00424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позиции 1.2 мероприятий муниципальной программы по противодействию коррупции, утвержденной постановлением от 10.09.2021 №1375, администрация сельского поселения «Пезмег» проводит антикоррупционную экспертизу муниципальных нормативных правовых актов, проектов муниципальных нормативных правовых актов.</w:t>
      </w:r>
    </w:p>
    <w:p w:rsidR="006C56F0" w:rsidRDefault="006C56F0" w:rsidP="00424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466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была проведена антикоррупционная экспертиза </w:t>
      </w:r>
      <w:r w:rsidR="00764C4C">
        <w:rPr>
          <w:rFonts w:ascii="Times New Roman" w:hAnsi="Times New Roman" w:cs="Times New Roman"/>
          <w:sz w:val="28"/>
          <w:szCs w:val="28"/>
        </w:rPr>
        <w:t>19</w:t>
      </w:r>
      <w:r w:rsidR="005E5289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администрации, в отношении которых были составлены заключения по результатам проведения антикоррупционной экспертизы. В указанных проектах нормативных правовых актов </w:t>
      </w:r>
      <w:proofErr w:type="spellStart"/>
      <w:r w:rsidR="000D252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0D2528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  <w:r w:rsidR="00857C8F">
        <w:rPr>
          <w:rFonts w:ascii="Times New Roman" w:hAnsi="Times New Roman" w:cs="Times New Roman"/>
          <w:sz w:val="28"/>
          <w:szCs w:val="28"/>
        </w:rPr>
        <w:t xml:space="preserve"> В 202</w:t>
      </w:r>
      <w:r w:rsidR="0084660C">
        <w:rPr>
          <w:rFonts w:ascii="Times New Roman" w:hAnsi="Times New Roman" w:cs="Times New Roman"/>
          <w:sz w:val="28"/>
          <w:szCs w:val="28"/>
        </w:rPr>
        <w:t>5</w:t>
      </w:r>
      <w:r w:rsidR="00847B3F">
        <w:rPr>
          <w:rFonts w:ascii="Times New Roman" w:hAnsi="Times New Roman" w:cs="Times New Roman"/>
          <w:sz w:val="28"/>
          <w:szCs w:val="28"/>
        </w:rPr>
        <w:t xml:space="preserve"> году в рамках исполнения постановления </w:t>
      </w:r>
      <w:r w:rsidR="0084660C">
        <w:rPr>
          <w:rFonts w:ascii="Times New Roman" w:hAnsi="Times New Roman" w:cs="Times New Roman"/>
          <w:sz w:val="28"/>
          <w:szCs w:val="28"/>
        </w:rPr>
        <w:t>администрации от 12.12.2024 № 30а</w:t>
      </w:r>
      <w:r w:rsidR="00847B3F">
        <w:rPr>
          <w:rFonts w:ascii="Times New Roman" w:hAnsi="Times New Roman" w:cs="Times New Roman"/>
          <w:sz w:val="28"/>
          <w:szCs w:val="28"/>
        </w:rPr>
        <w:t xml:space="preserve"> «Об утверждении Плана проведения антикоррупционной экспертизы действующих но</w:t>
      </w:r>
      <w:r w:rsidR="0084660C">
        <w:rPr>
          <w:rFonts w:ascii="Times New Roman" w:hAnsi="Times New Roman" w:cs="Times New Roman"/>
          <w:sz w:val="28"/>
          <w:szCs w:val="28"/>
        </w:rPr>
        <w:t>рмативных правовых актов на 2025</w:t>
      </w:r>
      <w:r w:rsidR="00847B3F">
        <w:rPr>
          <w:rFonts w:ascii="Times New Roman" w:hAnsi="Times New Roman" w:cs="Times New Roman"/>
          <w:sz w:val="28"/>
          <w:szCs w:val="28"/>
        </w:rPr>
        <w:t xml:space="preserve"> год» была проведена  антикоррупционная экспертиза </w:t>
      </w:r>
      <w:r w:rsidR="001B4A4F">
        <w:rPr>
          <w:rFonts w:ascii="Times New Roman" w:hAnsi="Times New Roman" w:cs="Times New Roman"/>
          <w:sz w:val="28"/>
          <w:szCs w:val="28"/>
        </w:rPr>
        <w:t xml:space="preserve"> </w:t>
      </w:r>
      <w:r w:rsidR="00764C4C">
        <w:rPr>
          <w:rFonts w:ascii="Times New Roman" w:hAnsi="Times New Roman" w:cs="Times New Roman"/>
          <w:sz w:val="28"/>
          <w:szCs w:val="28"/>
        </w:rPr>
        <w:t>19</w:t>
      </w:r>
      <w:r w:rsidR="005A54EF">
        <w:rPr>
          <w:rFonts w:ascii="Times New Roman" w:hAnsi="Times New Roman" w:cs="Times New Roman"/>
          <w:sz w:val="28"/>
          <w:szCs w:val="28"/>
        </w:rPr>
        <w:t xml:space="preserve"> </w:t>
      </w:r>
      <w:r w:rsidR="001B4A4F">
        <w:rPr>
          <w:rFonts w:ascii="Times New Roman" w:hAnsi="Times New Roman" w:cs="Times New Roman"/>
          <w:sz w:val="28"/>
          <w:szCs w:val="28"/>
        </w:rPr>
        <w:t xml:space="preserve">нормативных правовых актов. По результатам проведения экспертизы </w:t>
      </w:r>
      <w:proofErr w:type="spellStart"/>
      <w:r w:rsidR="001B4A4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1B4A4F">
        <w:rPr>
          <w:rFonts w:ascii="Times New Roman" w:hAnsi="Times New Roman" w:cs="Times New Roman"/>
          <w:sz w:val="28"/>
          <w:szCs w:val="28"/>
        </w:rPr>
        <w:t xml:space="preserve"> факторы в нормативных правовых актах не выявлены.</w:t>
      </w:r>
    </w:p>
    <w:p w:rsidR="001B4A4F" w:rsidRDefault="001B4A4F" w:rsidP="007F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 результатов проведенных антикоррупционных экспертиз нормативных правовых актов (их проектов) з</w:t>
      </w:r>
      <w:r w:rsidR="007F49D5">
        <w:rPr>
          <w:rFonts w:ascii="Times New Roman" w:hAnsi="Times New Roman" w:cs="Times New Roman"/>
          <w:sz w:val="28"/>
          <w:szCs w:val="28"/>
        </w:rPr>
        <w:t>а 202</w:t>
      </w:r>
      <w:r w:rsidR="00764C4C">
        <w:rPr>
          <w:rFonts w:ascii="Times New Roman" w:hAnsi="Times New Roman" w:cs="Times New Roman"/>
          <w:sz w:val="28"/>
          <w:szCs w:val="28"/>
        </w:rPr>
        <w:t>4</w:t>
      </w:r>
      <w:r w:rsidR="007F49D5">
        <w:rPr>
          <w:rFonts w:ascii="Times New Roman" w:hAnsi="Times New Roman" w:cs="Times New Roman"/>
          <w:sz w:val="28"/>
          <w:szCs w:val="28"/>
        </w:rPr>
        <w:t xml:space="preserve"> год следует отметить, что в них не было выявлено </w:t>
      </w:r>
      <w:proofErr w:type="spellStart"/>
      <w:r w:rsidR="007F49D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7F49D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7F49D5" w:rsidRPr="007F49D5" w:rsidRDefault="00917D57" w:rsidP="007F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Зам.руководителя</w:t>
      </w:r>
      <w:r w:rsidR="005A54EF">
        <w:rPr>
          <w:rFonts w:ascii="Times New Roman" w:hAnsi="Times New Roman" w:cs="Times New Roman"/>
          <w:sz w:val="28"/>
          <w:szCs w:val="28"/>
        </w:rPr>
        <w:t xml:space="preserve"> СП «Пезмег»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A54E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5A54EF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>Кынева</w:t>
      </w:r>
      <w:proofErr w:type="spellEnd"/>
    </w:p>
    <w:sectPr w:rsidR="007F49D5" w:rsidRPr="007F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64BF"/>
    <w:multiLevelType w:val="hybridMultilevel"/>
    <w:tmpl w:val="405A0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C1"/>
    <w:rsid w:val="000D2528"/>
    <w:rsid w:val="00105A89"/>
    <w:rsid w:val="001B4A4F"/>
    <w:rsid w:val="003A7B9A"/>
    <w:rsid w:val="004244C1"/>
    <w:rsid w:val="0055277D"/>
    <w:rsid w:val="005A54EF"/>
    <w:rsid w:val="005E5289"/>
    <w:rsid w:val="006C0804"/>
    <w:rsid w:val="006C56F0"/>
    <w:rsid w:val="00764C4C"/>
    <w:rsid w:val="007F49D5"/>
    <w:rsid w:val="0084660C"/>
    <w:rsid w:val="00847B3F"/>
    <w:rsid w:val="00857C8F"/>
    <w:rsid w:val="00917D57"/>
    <w:rsid w:val="00A24974"/>
    <w:rsid w:val="00C7523A"/>
    <w:rsid w:val="00F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A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4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A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АдминПезмег</dc:creator>
  <cp:lastModifiedBy>Пользователь Windows</cp:lastModifiedBy>
  <cp:revision>14</cp:revision>
  <cp:lastPrinted>2025-04-03T09:41:00Z</cp:lastPrinted>
  <dcterms:created xsi:type="dcterms:W3CDTF">2023-07-11T12:25:00Z</dcterms:created>
  <dcterms:modified xsi:type="dcterms:W3CDTF">2025-04-03T09:55:00Z</dcterms:modified>
</cp:coreProperties>
</file>