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559"/>
        <w:gridCol w:w="1808"/>
      </w:tblGrid>
      <w:tr w:rsidR="004D0BE2" w:rsidTr="004D0BE2">
        <w:tc>
          <w:tcPr>
            <w:tcW w:w="4644" w:type="dxa"/>
          </w:tcPr>
          <w:p w:rsidR="004D0BE2" w:rsidRDefault="004D0BE2">
            <w:r>
              <w:t>Наименование проекта правового акта</w:t>
            </w:r>
          </w:p>
        </w:tc>
        <w:tc>
          <w:tcPr>
            <w:tcW w:w="1560" w:type="dxa"/>
          </w:tcPr>
          <w:p w:rsidR="004D0BE2" w:rsidRDefault="004D0BE2">
            <w:r>
              <w:t>Дата начала приема заключений</w:t>
            </w:r>
          </w:p>
        </w:tc>
        <w:tc>
          <w:tcPr>
            <w:tcW w:w="1559" w:type="dxa"/>
          </w:tcPr>
          <w:p w:rsidR="004D0BE2" w:rsidRDefault="004D0BE2">
            <w:r>
              <w:t>Дата окончания приема заключений</w:t>
            </w:r>
          </w:p>
        </w:tc>
        <w:tc>
          <w:tcPr>
            <w:tcW w:w="1808" w:type="dxa"/>
          </w:tcPr>
          <w:p w:rsidR="004D0BE2" w:rsidRDefault="004D0BE2">
            <w:r>
              <w:t>Информация о направленных заключениях</w:t>
            </w:r>
          </w:p>
        </w:tc>
      </w:tr>
      <w:tr w:rsidR="004D0BE2" w:rsidTr="004D0BE2">
        <w:tc>
          <w:tcPr>
            <w:tcW w:w="4644" w:type="dxa"/>
          </w:tcPr>
          <w:p w:rsidR="004D0BE2" w:rsidRDefault="004D0BE2">
            <w:r>
              <w:t>Проект постановления «Об утверждении порядка формирования перечня налоговых расходов сельского поселения «Пезмег» и оценки налоговых расходов сельского поселения «Пезмег»</w:t>
            </w:r>
          </w:p>
        </w:tc>
        <w:tc>
          <w:tcPr>
            <w:tcW w:w="1560" w:type="dxa"/>
          </w:tcPr>
          <w:p w:rsidR="004D0BE2" w:rsidRDefault="004D0BE2">
            <w:r>
              <w:t>08.01.2023</w:t>
            </w:r>
          </w:p>
        </w:tc>
        <w:tc>
          <w:tcPr>
            <w:tcW w:w="1559" w:type="dxa"/>
          </w:tcPr>
          <w:p w:rsidR="004D0BE2" w:rsidRDefault="004D0BE2">
            <w:r>
              <w:t>18.01.2023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4D0BE2">
            <w:r>
              <w:t>Проект постановления «Об утверждении правил содержания и эксплуатации детских площадок и игрового оборудования, расположенных на территории сельского поселения «Пезмег»</w:t>
            </w:r>
          </w:p>
        </w:tc>
        <w:tc>
          <w:tcPr>
            <w:tcW w:w="1560" w:type="dxa"/>
          </w:tcPr>
          <w:p w:rsidR="004D0BE2" w:rsidRDefault="004D0BE2">
            <w:r>
              <w:t>24.04.2023</w:t>
            </w:r>
          </w:p>
        </w:tc>
        <w:tc>
          <w:tcPr>
            <w:tcW w:w="1559" w:type="dxa"/>
          </w:tcPr>
          <w:p w:rsidR="004D0BE2" w:rsidRDefault="004D0BE2">
            <w:r>
              <w:t>04.05.2023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4D0BE2">
            <w:r>
              <w:t xml:space="preserve">Проект постановления «О регистрации Устава территориального общественного самоуправления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езмег</w:t>
            </w:r>
            <w:proofErr w:type="spellEnd"/>
            <w:r>
              <w:t xml:space="preserve"> «Женская энергия»</w:t>
            </w:r>
          </w:p>
        </w:tc>
        <w:tc>
          <w:tcPr>
            <w:tcW w:w="1560" w:type="dxa"/>
          </w:tcPr>
          <w:p w:rsidR="004D0BE2" w:rsidRDefault="004D0BE2">
            <w:r>
              <w:t>30.04.2023</w:t>
            </w:r>
          </w:p>
        </w:tc>
        <w:tc>
          <w:tcPr>
            <w:tcW w:w="1559" w:type="dxa"/>
          </w:tcPr>
          <w:p w:rsidR="004D0BE2" w:rsidRDefault="004D0BE2">
            <w:r>
              <w:t>10.05.2023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4D0BE2" w:rsidP="00B642E5">
            <w:proofErr w:type="gramStart"/>
            <w:r>
              <w:t xml:space="preserve">Проект постановления «О внесении изменений в Постановление администрации сельского поселения «Пезмег» от 04.06.2021 №26 «Об утверждении Порядка предоставления в аренду муниципального </w:t>
            </w:r>
            <w:r w:rsidR="00B642E5">
              <w:t xml:space="preserve">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      </w:r>
            <w:proofErr w:type="gramEnd"/>
          </w:p>
        </w:tc>
        <w:tc>
          <w:tcPr>
            <w:tcW w:w="1560" w:type="dxa"/>
          </w:tcPr>
          <w:p w:rsidR="004D0BE2" w:rsidRDefault="004D0BE2">
            <w:r>
              <w:t>08.05.2023</w:t>
            </w:r>
          </w:p>
        </w:tc>
        <w:tc>
          <w:tcPr>
            <w:tcW w:w="1559" w:type="dxa"/>
          </w:tcPr>
          <w:p w:rsidR="004D0BE2" w:rsidRDefault="004D0BE2">
            <w:r>
              <w:t>18.05.2023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642E5">
            <w:r>
              <w:t>Проект постановления «О создании патрульной, патрульно-маневренной группы на территории сельского поселения «Пезмег»</w:t>
            </w:r>
          </w:p>
        </w:tc>
        <w:tc>
          <w:tcPr>
            <w:tcW w:w="1560" w:type="dxa"/>
          </w:tcPr>
          <w:p w:rsidR="004D0BE2" w:rsidRDefault="00B642E5">
            <w:r>
              <w:t>08.05.2023</w:t>
            </w:r>
          </w:p>
        </w:tc>
        <w:tc>
          <w:tcPr>
            <w:tcW w:w="1559" w:type="dxa"/>
          </w:tcPr>
          <w:p w:rsidR="004D0BE2" w:rsidRDefault="00B642E5">
            <w:r>
              <w:t>18.05.2023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642E5">
            <w:r>
              <w:t>Проект решения «О внесении изменений и дополнений в Решение Совета сельского поселения «Пезмег» от 19 июля 2019 года № 4-28/3 «Об утверждении Положения о старостах сельских населенных пунктов муниципального образования сельского поселения «Пезмег»</w:t>
            </w:r>
          </w:p>
        </w:tc>
        <w:tc>
          <w:tcPr>
            <w:tcW w:w="1560" w:type="dxa"/>
          </w:tcPr>
          <w:p w:rsidR="004D0BE2" w:rsidRDefault="00B642E5">
            <w:r>
              <w:t>30.03.2023</w:t>
            </w:r>
          </w:p>
        </w:tc>
        <w:tc>
          <w:tcPr>
            <w:tcW w:w="1559" w:type="dxa"/>
          </w:tcPr>
          <w:p w:rsidR="00B642E5" w:rsidRDefault="00B642E5">
            <w:r>
              <w:t>09.04.2023</w:t>
            </w:r>
          </w:p>
          <w:p w:rsidR="00B642E5" w:rsidRDefault="00B642E5" w:rsidP="00B642E5"/>
          <w:p w:rsidR="004D0BE2" w:rsidRPr="00B642E5" w:rsidRDefault="004D0BE2" w:rsidP="00B642E5">
            <w:pPr>
              <w:jc w:val="center"/>
            </w:pP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642E5">
            <w:r>
              <w:t>Проект решения «Об утверждении перечня муниципального имущества сельского поселения «Пезмег», для использования в целях оказания имущественной поддержки, предназначенного для передачи субъектам малого и среднего предпринимательства»</w:t>
            </w:r>
          </w:p>
        </w:tc>
        <w:tc>
          <w:tcPr>
            <w:tcW w:w="1560" w:type="dxa"/>
          </w:tcPr>
          <w:p w:rsidR="004D0BE2" w:rsidRDefault="002E0192">
            <w:r>
              <w:t>30.03.2023</w:t>
            </w:r>
          </w:p>
        </w:tc>
        <w:tc>
          <w:tcPr>
            <w:tcW w:w="1559" w:type="dxa"/>
          </w:tcPr>
          <w:p w:rsidR="004D0BE2" w:rsidRDefault="002E0192">
            <w:r>
              <w:t>09.04.2023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2E0192">
            <w:r>
              <w:t>Проект решения «Об утверждении отчета об исполнении бюджета муниципального образования сельского поселения «Пезмег» за 2022 год</w:t>
            </w:r>
          </w:p>
        </w:tc>
        <w:tc>
          <w:tcPr>
            <w:tcW w:w="1560" w:type="dxa"/>
          </w:tcPr>
          <w:p w:rsidR="004D0BE2" w:rsidRDefault="00F70B67">
            <w:r>
              <w:t>05.05.2023</w:t>
            </w:r>
          </w:p>
        </w:tc>
        <w:tc>
          <w:tcPr>
            <w:tcW w:w="1559" w:type="dxa"/>
          </w:tcPr>
          <w:p w:rsidR="00F70B67" w:rsidRDefault="00F70B67">
            <w:r>
              <w:t>15.05.2023</w:t>
            </w:r>
          </w:p>
          <w:p w:rsidR="004D0BE2" w:rsidRPr="00F70B67" w:rsidRDefault="004D0BE2" w:rsidP="00F70B67">
            <w:pPr>
              <w:jc w:val="center"/>
            </w:pP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F70B67">
            <w:r>
              <w:t xml:space="preserve">Проект решения «о внесении изменений в Решение Совета сельского поселения «Пезмег» от 16 ноября 2005 года №1-2/6 «Об утверждении Порядка организации и </w:t>
            </w:r>
            <w:r>
              <w:lastRenderedPageBreak/>
              <w:t>проведения публичных слушаний на территории сельского поселения «Пезмег»</w:t>
            </w:r>
          </w:p>
        </w:tc>
        <w:tc>
          <w:tcPr>
            <w:tcW w:w="1560" w:type="dxa"/>
          </w:tcPr>
          <w:p w:rsidR="004D0BE2" w:rsidRDefault="00F70B67">
            <w:r>
              <w:lastRenderedPageBreak/>
              <w:t>05.05.2023</w:t>
            </w:r>
          </w:p>
        </w:tc>
        <w:tc>
          <w:tcPr>
            <w:tcW w:w="1559" w:type="dxa"/>
          </w:tcPr>
          <w:p w:rsidR="004D0BE2" w:rsidRDefault="00F70B67">
            <w:r>
              <w:t>15.05.2023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75005">
            <w:r>
              <w:lastRenderedPageBreak/>
              <w:t>Проект решения «О досрочном прекращении полномочий депутата Совета сельского поселения «Пезмег» пятого созыва, Евграфова Артура Георгиевича</w:t>
            </w:r>
          </w:p>
        </w:tc>
        <w:tc>
          <w:tcPr>
            <w:tcW w:w="1560" w:type="dxa"/>
          </w:tcPr>
          <w:p w:rsidR="004D0BE2" w:rsidRDefault="00B75005">
            <w:r>
              <w:t>29.05.2023</w:t>
            </w:r>
          </w:p>
        </w:tc>
        <w:tc>
          <w:tcPr>
            <w:tcW w:w="1559" w:type="dxa"/>
          </w:tcPr>
          <w:p w:rsidR="004D0BE2" w:rsidRDefault="00F70B67">
            <w:r>
              <w:t>09.06.2023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75005">
            <w:r>
              <w:t>Проект решения «О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1560" w:type="dxa"/>
          </w:tcPr>
          <w:p w:rsidR="004D0BE2" w:rsidRDefault="00B75005">
            <w:r>
              <w:t>10.05.2023</w:t>
            </w:r>
          </w:p>
        </w:tc>
        <w:tc>
          <w:tcPr>
            <w:tcW w:w="1559" w:type="dxa"/>
          </w:tcPr>
          <w:p w:rsidR="004D0BE2" w:rsidRDefault="00B75005">
            <w:r>
              <w:t>15.05.2023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  <w:tr w:rsidR="004D0BE2" w:rsidTr="004D0BE2">
        <w:tc>
          <w:tcPr>
            <w:tcW w:w="4644" w:type="dxa"/>
          </w:tcPr>
          <w:p w:rsidR="004D0BE2" w:rsidRDefault="00B75005">
            <w:r>
              <w:t>Проект решения «О внесении изменений в решение Совета сельского поселения «Пезмег» от 27 декабря 2022 года №5-11/1 «О бюджете муниципального образования сельского поселения «Пезмег» на 2023 год и плановый период 2024 и 2025 годов»</w:t>
            </w:r>
          </w:p>
        </w:tc>
        <w:tc>
          <w:tcPr>
            <w:tcW w:w="1560" w:type="dxa"/>
          </w:tcPr>
          <w:p w:rsidR="004D0BE2" w:rsidRDefault="00B75005">
            <w:r>
              <w:t>10.05.2023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D0BE2" w:rsidRDefault="00B75005">
            <w:r>
              <w:t>15.05.2023</w:t>
            </w:r>
          </w:p>
        </w:tc>
        <w:tc>
          <w:tcPr>
            <w:tcW w:w="1808" w:type="dxa"/>
          </w:tcPr>
          <w:p w:rsidR="004D0BE2" w:rsidRDefault="004D0BE2">
            <w:r>
              <w:t>Заключения не поступали</w:t>
            </w:r>
          </w:p>
        </w:tc>
      </w:tr>
    </w:tbl>
    <w:p w:rsidR="00A24974" w:rsidRDefault="00A24974"/>
    <w:sectPr w:rsidR="00A2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E2"/>
    <w:rsid w:val="002E0192"/>
    <w:rsid w:val="003A7B9A"/>
    <w:rsid w:val="004D0BE2"/>
    <w:rsid w:val="00A24974"/>
    <w:rsid w:val="00B642E5"/>
    <w:rsid w:val="00B75005"/>
    <w:rsid w:val="00F70B67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table" w:styleId="a4">
    <w:name w:val="Table Grid"/>
    <w:basedOn w:val="a1"/>
    <w:uiPriority w:val="59"/>
    <w:rsid w:val="004D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table" w:styleId="a4">
    <w:name w:val="Table Grid"/>
    <w:basedOn w:val="a1"/>
    <w:uiPriority w:val="59"/>
    <w:rsid w:val="004D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АдминПезмег</cp:lastModifiedBy>
  <cp:revision>1</cp:revision>
  <dcterms:created xsi:type="dcterms:W3CDTF">2023-07-12T09:26:00Z</dcterms:created>
  <dcterms:modified xsi:type="dcterms:W3CDTF">2023-07-12T10:20:00Z</dcterms:modified>
</cp:coreProperties>
</file>