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72" w:rsidRPr="008959F4" w:rsidRDefault="00784572" w:rsidP="00784572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784572" w:rsidRPr="008959F4" w:rsidRDefault="00784572" w:rsidP="00784572">
      <w:pPr>
        <w:spacing w:line="360" w:lineRule="auto"/>
        <w:rPr>
          <w:sz w:val="22"/>
          <w:szCs w:val="22"/>
        </w:rPr>
      </w:pPr>
    </w:p>
    <w:p w:rsidR="00784572" w:rsidRPr="003F0881" w:rsidRDefault="00784572" w:rsidP="00784572">
      <w:pPr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 xml:space="preserve">     Администрация муниципального района «Корткеросский» информирует о возможности предоставления земельного участка с видом разрешенного использования –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784572" w:rsidRPr="003F0881" w:rsidRDefault="00784572" w:rsidP="00784572">
      <w:pPr>
        <w:ind w:firstLine="426"/>
        <w:jc w:val="both"/>
        <w:rPr>
          <w:bCs/>
          <w:sz w:val="24"/>
          <w:szCs w:val="24"/>
        </w:rPr>
      </w:pPr>
      <w:r w:rsidRPr="003F0881">
        <w:rPr>
          <w:bCs/>
          <w:sz w:val="24"/>
          <w:szCs w:val="24"/>
        </w:rPr>
        <w:t xml:space="preserve">Граждане имеют право в период с </w:t>
      </w:r>
      <w:r w:rsidR="004D550D" w:rsidRPr="003F0881">
        <w:rPr>
          <w:bCs/>
          <w:sz w:val="24"/>
          <w:szCs w:val="24"/>
        </w:rPr>
        <w:t>14</w:t>
      </w:r>
      <w:r w:rsidRPr="003F0881">
        <w:rPr>
          <w:bCs/>
          <w:sz w:val="24"/>
          <w:szCs w:val="24"/>
        </w:rPr>
        <w:t xml:space="preserve">.05.2024 г. по </w:t>
      </w:r>
      <w:r w:rsidR="004D550D" w:rsidRPr="003F0881">
        <w:rPr>
          <w:bCs/>
          <w:sz w:val="24"/>
          <w:szCs w:val="24"/>
        </w:rPr>
        <w:t>12</w:t>
      </w:r>
      <w:r w:rsidRPr="003F0881">
        <w:rPr>
          <w:bCs/>
          <w:sz w:val="24"/>
          <w:szCs w:val="24"/>
        </w:rPr>
        <w:t>.06.2024 г.</w:t>
      </w:r>
      <w:r w:rsidRPr="003F0881">
        <w:rPr>
          <w:b/>
          <w:bCs/>
          <w:sz w:val="24"/>
          <w:szCs w:val="24"/>
        </w:rPr>
        <w:t xml:space="preserve"> </w:t>
      </w:r>
      <w:r w:rsidRPr="003F0881">
        <w:rPr>
          <w:bCs/>
          <w:sz w:val="24"/>
          <w:szCs w:val="24"/>
        </w:rPr>
        <w:t>подать заявление о намерении участвовать в аукционе на</w:t>
      </w:r>
      <w:r w:rsidR="004D550D" w:rsidRPr="003F0881">
        <w:rPr>
          <w:bCs/>
          <w:sz w:val="24"/>
          <w:szCs w:val="24"/>
        </w:rPr>
        <w:t xml:space="preserve"> право</w:t>
      </w:r>
      <w:r w:rsidRPr="003F0881">
        <w:rPr>
          <w:bCs/>
          <w:sz w:val="24"/>
          <w:szCs w:val="24"/>
        </w:rPr>
        <w:t xml:space="preserve"> заключени</w:t>
      </w:r>
      <w:r w:rsidR="004D550D" w:rsidRPr="003F0881">
        <w:rPr>
          <w:bCs/>
          <w:sz w:val="24"/>
          <w:szCs w:val="24"/>
        </w:rPr>
        <w:t>я</w:t>
      </w:r>
      <w:r w:rsidRPr="003F0881">
        <w:rPr>
          <w:bCs/>
          <w:sz w:val="24"/>
          <w:szCs w:val="24"/>
        </w:rPr>
        <w:t xml:space="preserve"> договора аренды данного земельного участка.</w:t>
      </w:r>
    </w:p>
    <w:p w:rsidR="00784572" w:rsidRPr="003F0881" w:rsidRDefault="00784572" w:rsidP="00784572">
      <w:pPr>
        <w:ind w:firstLine="426"/>
        <w:jc w:val="both"/>
        <w:rPr>
          <w:sz w:val="24"/>
          <w:szCs w:val="24"/>
        </w:rPr>
      </w:pPr>
      <w:proofErr w:type="gramStart"/>
      <w:r w:rsidRPr="003F0881">
        <w:rPr>
          <w:sz w:val="24"/>
          <w:szCs w:val="24"/>
        </w:rPr>
        <w:t xml:space="preserve">Заявление о намерении участвовать в аукционе подается организатору аукциона, ежедневно, со дня опубликования информационного извещения в электронном формате на электронный адрес </w:t>
      </w:r>
      <w:r w:rsidR="00A80BA1" w:rsidRPr="003F0881">
        <w:rPr>
          <w:sz w:val="24"/>
          <w:szCs w:val="24"/>
        </w:rPr>
        <w:t>mokortkeros@mail.ru</w:t>
      </w:r>
      <w:r w:rsidRPr="003F0881">
        <w:rPr>
          <w:sz w:val="24"/>
          <w:szCs w:val="24"/>
        </w:rPr>
        <w:t xml:space="preserve"> с подписанием заявления электронной цифровой подписью или на бумажном носителе,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</w:t>
      </w:r>
      <w:proofErr w:type="gramEnd"/>
      <w:r w:rsidRPr="003F0881">
        <w:rPr>
          <w:sz w:val="24"/>
          <w:szCs w:val="24"/>
        </w:rPr>
        <w:t xml:space="preserve"> 14.00,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</w:t>
      </w:r>
      <w:proofErr w:type="gramStart"/>
      <w:r w:rsidRPr="003F0881">
        <w:rPr>
          <w:sz w:val="24"/>
          <w:szCs w:val="24"/>
        </w:rPr>
        <w:t>.С</w:t>
      </w:r>
      <w:proofErr w:type="gramEnd"/>
      <w:r w:rsidRPr="003F0881">
        <w:rPr>
          <w:sz w:val="24"/>
          <w:szCs w:val="24"/>
        </w:rPr>
        <w:t>оветская</w:t>
      </w:r>
      <w:proofErr w:type="spellEnd"/>
      <w:r w:rsidRPr="003F0881">
        <w:rPr>
          <w:sz w:val="24"/>
          <w:szCs w:val="24"/>
        </w:rPr>
        <w:t>, д.225.</w:t>
      </w:r>
    </w:p>
    <w:p w:rsidR="00784572" w:rsidRPr="003F0881" w:rsidRDefault="00784572" w:rsidP="00784572">
      <w:pPr>
        <w:ind w:firstLine="426"/>
        <w:jc w:val="both"/>
        <w:rPr>
          <w:b/>
          <w:sz w:val="24"/>
          <w:szCs w:val="24"/>
        </w:rPr>
      </w:pP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</w:t>
      </w:r>
      <w:r w:rsidR="004D550D" w:rsidRPr="003F0881">
        <w:rPr>
          <w:sz w:val="24"/>
          <w:szCs w:val="24"/>
        </w:rPr>
        <w:t>Местоположение з</w:t>
      </w:r>
      <w:r w:rsidRPr="003F0881">
        <w:rPr>
          <w:sz w:val="24"/>
          <w:szCs w:val="24"/>
        </w:rPr>
        <w:t>емельн</w:t>
      </w:r>
      <w:r w:rsidR="004D550D" w:rsidRPr="003F0881">
        <w:rPr>
          <w:sz w:val="24"/>
          <w:szCs w:val="24"/>
        </w:rPr>
        <w:t>ого</w:t>
      </w:r>
      <w:r w:rsidRPr="003F0881">
        <w:rPr>
          <w:sz w:val="24"/>
          <w:szCs w:val="24"/>
        </w:rPr>
        <w:t xml:space="preserve"> участ</w:t>
      </w:r>
      <w:r w:rsidR="004D550D" w:rsidRPr="003F0881">
        <w:rPr>
          <w:sz w:val="24"/>
          <w:szCs w:val="24"/>
        </w:rPr>
        <w:t>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 Российская Федерация, Республика Коми, Корткеросский муниципальный район, сельское поселение </w:t>
      </w:r>
      <w:proofErr w:type="spellStart"/>
      <w:r w:rsidRPr="003F0881">
        <w:rPr>
          <w:sz w:val="24"/>
          <w:szCs w:val="24"/>
        </w:rPr>
        <w:t>Пезмег</w:t>
      </w:r>
      <w:proofErr w:type="spellEnd"/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п</w:t>
      </w:r>
      <w:proofErr w:type="gramStart"/>
      <w:r w:rsidRPr="003F0881">
        <w:rPr>
          <w:sz w:val="24"/>
          <w:szCs w:val="24"/>
        </w:rPr>
        <w:t>.А</w:t>
      </w:r>
      <w:proofErr w:type="gramEnd"/>
      <w:r w:rsidRPr="003F0881">
        <w:rPr>
          <w:sz w:val="24"/>
          <w:szCs w:val="24"/>
        </w:rPr>
        <w:t>джером</w:t>
      </w:r>
      <w:proofErr w:type="spellEnd"/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ул.Набережная</w:t>
      </w:r>
      <w:proofErr w:type="spellEnd"/>
      <w:r w:rsidRPr="003F0881">
        <w:rPr>
          <w:sz w:val="24"/>
          <w:szCs w:val="24"/>
        </w:rPr>
        <w:t>.</w:t>
      </w:r>
    </w:p>
    <w:p w:rsidR="00784572" w:rsidRPr="003F0881" w:rsidRDefault="00784572" w:rsidP="00784572">
      <w:pPr>
        <w:ind w:left="-284"/>
        <w:jc w:val="both"/>
        <w:rPr>
          <w:sz w:val="24"/>
          <w:szCs w:val="24"/>
        </w:rPr>
      </w:pP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квартал  – 11:06:3801007;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784572" w:rsidRPr="003F0881" w:rsidRDefault="00784572" w:rsidP="00784572">
      <w:pPr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>Зона Ж-1</w:t>
      </w:r>
      <w:r w:rsidRPr="003F0881">
        <w:rPr>
          <w:bCs/>
          <w:sz w:val="24"/>
          <w:szCs w:val="24"/>
        </w:rPr>
        <w:t>– зона жилой застройки</w:t>
      </w:r>
      <w:r w:rsidRPr="003F0881">
        <w:rPr>
          <w:sz w:val="24"/>
          <w:szCs w:val="24"/>
        </w:rPr>
        <w:t>; Разрешенный вид использования земельного участка – для ведения личного подсобного хозяйства (приусадебный земельный участок)</w:t>
      </w:r>
      <w:r w:rsidRPr="003F0881">
        <w:rPr>
          <w:bCs/>
          <w:sz w:val="24"/>
          <w:szCs w:val="24"/>
        </w:rPr>
        <w:t xml:space="preserve">;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>Ограничения по земельному участку: отсутствуют;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>Площадь 608 кв.м.</w:t>
      </w:r>
      <w:r w:rsidRPr="003F0881">
        <w:rPr>
          <w:b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</w:p>
    <w:p w:rsidR="00784572" w:rsidRPr="003F0881" w:rsidRDefault="00784572" w:rsidP="00784572">
      <w:pPr>
        <w:spacing w:after="240"/>
        <w:ind w:firstLine="426"/>
        <w:jc w:val="both"/>
        <w:rPr>
          <w:color w:val="FF0000"/>
          <w:sz w:val="24"/>
          <w:szCs w:val="24"/>
        </w:rPr>
      </w:pPr>
      <w:r w:rsidRPr="003F0881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с 09.00 час до 16.00 час, пятницу с 09.00 час до 15.00 час, перерыв на обед с 13.00 до 14.00, кроме субботы и воскресения,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</w:t>
      </w:r>
      <w:proofErr w:type="gramStart"/>
      <w:r w:rsidRPr="003F0881">
        <w:rPr>
          <w:sz w:val="24"/>
          <w:szCs w:val="24"/>
        </w:rPr>
        <w:t>.С</w:t>
      </w:r>
      <w:proofErr w:type="gramEnd"/>
      <w:r w:rsidRPr="003F0881">
        <w:rPr>
          <w:sz w:val="24"/>
          <w:szCs w:val="24"/>
        </w:rPr>
        <w:t>оветская</w:t>
      </w:r>
      <w:proofErr w:type="spellEnd"/>
      <w:r w:rsidRPr="003F0881">
        <w:rPr>
          <w:sz w:val="24"/>
          <w:szCs w:val="24"/>
        </w:rPr>
        <w:t>, д.225</w:t>
      </w:r>
      <w:r w:rsidR="004D550D" w:rsidRPr="003F0881">
        <w:rPr>
          <w:sz w:val="24"/>
          <w:szCs w:val="24"/>
        </w:rPr>
        <w:t>, администрация муниципального района «Корткеросский»</w:t>
      </w:r>
      <w:r w:rsidRPr="003F0881">
        <w:rPr>
          <w:color w:val="FF0000"/>
          <w:sz w:val="24"/>
          <w:szCs w:val="24"/>
        </w:rPr>
        <w:t>.</w:t>
      </w:r>
    </w:p>
    <w:p w:rsidR="00784572" w:rsidRDefault="00E72966" w:rsidP="00784572">
      <w:pPr>
        <w:spacing w:after="2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33060" cy="5433060"/>
            <wp:effectExtent l="0" t="0" r="0" b="0"/>
            <wp:docPr id="1" name="Рисунок 1" descr="C:\Users\Huawei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66" w:rsidRPr="00282570" w:rsidRDefault="00E72966" w:rsidP="00784572">
      <w:pPr>
        <w:spacing w:after="2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940425" cy="4164551"/>
            <wp:effectExtent l="0" t="0" r="3175" b="7620"/>
            <wp:docPr id="2" name="Рисунок 2" descr="C:\Users\Huawei\Desktop\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wei\Desktop\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572" w:rsidRPr="00282570" w:rsidRDefault="00784572" w:rsidP="00784572">
      <w:pPr>
        <w:rPr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BB70B0" w:rsidRDefault="00BB70B0"/>
    <w:sectPr w:rsidR="00B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3"/>
    <w:rsid w:val="00262910"/>
    <w:rsid w:val="003F0881"/>
    <w:rsid w:val="004D550D"/>
    <w:rsid w:val="00784572"/>
    <w:rsid w:val="00A80BA1"/>
    <w:rsid w:val="00BB70B0"/>
    <w:rsid w:val="00E24AA3"/>
    <w:rsid w:val="00E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Huawei</cp:lastModifiedBy>
  <cp:revision>6</cp:revision>
  <cp:lastPrinted>2024-05-07T11:54:00Z</cp:lastPrinted>
  <dcterms:created xsi:type="dcterms:W3CDTF">2024-05-07T11:42:00Z</dcterms:created>
  <dcterms:modified xsi:type="dcterms:W3CDTF">2024-05-14T11:46:00Z</dcterms:modified>
</cp:coreProperties>
</file>