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CA11A7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CA11A7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067AC">
        <w:rPr>
          <w:sz w:val="28"/>
          <w:szCs w:val="28"/>
        </w:rPr>
        <w:t xml:space="preserve"> </w:t>
      </w:r>
      <w:r w:rsidR="00CA11A7">
        <w:rPr>
          <w:sz w:val="28"/>
          <w:szCs w:val="28"/>
        </w:rPr>
        <w:t>1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CA11A7">
        <w:rPr>
          <w:sz w:val="28"/>
          <w:szCs w:val="28"/>
        </w:rPr>
        <w:t>3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6067AC">
        <w:rPr>
          <w:sz w:val="28"/>
          <w:szCs w:val="28"/>
        </w:rPr>
        <w:t xml:space="preserve"> состоялось одно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CA11A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</w:t>
      </w:r>
      <w:r w:rsidR="00176F9E">
        <w:rPr>
          <w:sz w:val="28"/>
          <w:szCs w:val="28"/>
        </w:rPr>
        <w:t>о 2</w:t>
      </w:r>
      <w:r w:rsidR="00C2534B">
        <w:rPr>
          <w:sz w:val="28"/>
          <w:szCs w:val="28"/>
        </w:rPr>
        <w:t xml:space="preserve"> вопрос</w:t>
      </w:r>
      <w:r w:rsidR="00176F9E">
        <w:rPr>
          <w:sz w:val="28"/>
          <w:szCs w:val="28"/>
        </w:rPr>
        <w:t>а</w:t>
      </w:r>
      <w:bookmarkStart w:id="0" w:name="_GoBack"/>
      <w:bookmarkEnd w:id="0"/>
      <w:r w:rsidR="00C2534B">
        <w:rPr>
          <w:sz w:val="28"/>
          <w:szCs w:val="28"/>
        </w:rPr>
        <w:t>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9E7E50" w:rsidRDefault="0014418E" w:rsidP="00176F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Рассмотрение уведомления о возникновении заинтересованности при исполнении должностных обязанностей, которая может привести к конфликту интересов.</w:t>
      </w:r>
    </w:p>
    <w:p w:rsidR="00176F9E" w:rsidRDefault="00176F9E" w:rsidP="00176F9E">
      <w:pPr>
        <w:numPr>
          <w:ilvl w:val="0"/>
          <w:numId w:val="3"/>
        </w:numPr>
        <w:autoSpaceDN w:val="0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должностных лиц за профилактику коррупционных и иных правонарушений за 2022 год.</w:t>
      </w:r>
    </w:p>
    <w:p w:rsidR="00176F9E" w:rsidRPr="009E7E50" w:rsidRDefault="00176F9E" w:rsidP="00176F9E">
      <w:pPr>
        <w:ind w:left="1524"/>
        <w:rPr>
          <w:sz w:val="28"/>
          <w:szCs w:val="28"/>
        </w:rPr>
      </w:pPr>
    </w:p>
    <w:p w:rsidR="009E7E50" w:rsidRDefault="009E7E50" w:rsidP="009E7E50">
      <w:pPr>
        <w:ind w:left="720"/>
        <w:rPr>
          <w:sz w:val="28"/>
          <w:szCs w:val="28"/>
        </w:rPr>
      </w:pPr>
    </w:p>
    <w:p w:rsidR="00C2534B" w:rsidRDefault="009E7E50" w:rsidP="00C2534B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C2534B" w:rsidRDefault="00C2534B" w:rsidP="00C2534B">
      <w:pPr>
        <w:spacing w:line="360" w:lineRule="auto"/>
        <w:jc w:val="both"/>
        <w:rPr>
          <w:sz w:val="28"/>
          <w:szCs w:val="28"/>
        </w:rPr>
      </w:pP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4418E"/>
    <w:rsid w:val="0015080F"/>
    <w:rsid w:val="001509B3"/>
    <w:rsid w:val="00157CC3"/>
    <w:rsid w:val="00176F9E"/>
    <w:rsid w:val="001775D0"/>
    <w:rsid w:val="00191A8C"/>
    <w:rsid w:val="00250D95"/>
    <w:rsid w:val="002A312C"/>
    <w:rsid w:val="002F38A5"/>
    <w:rsid w:val="00341B02"/>
    <w:rsid w:val="003B7898"/>
    <w:rsid w:val="00421A77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0705C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A5900"/>
    <w:rsid w:val="00AE7938"/>
    <w:rsid w:val="00B218CF"/>
    <w:rsid w:val="00B45ED8"/>
    <w:rsid w:val="00B710F6"/>
    <w:rsid w:val="00B71F02"/>
    <w:rsid w:val="00BB108B"/>
    <w:rsid w:val="00C2534B"/>
    <w:rsid w:val="00C25C37"/>
    <w:rsid w:val="00CA11A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u s e r</cp:lastModifiedBy>
  <cp:revision>24</cp:revision>
  <cp:lastPrinted>2022-06-30T08:09:00Z</cp:lastPrinted>
  <dcterms:created xsi:type="dcterms:W3CDTF">2022-06-30T08:10:00Z</dcterms:created>
  <dcterms:modified xsi:type="dcterms:W3CDTF">2023-06-28T09:11:00Z</dcterms:modified>
</cp:coreProperties>
</file>