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Пезмöг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сикт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овмöдчöминса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57770357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2767FC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A0703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A47921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августа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2767F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F0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A4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  <w:r w:rsidR="00A31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8F5" w:rsidRPr="00BB58F5" w:rsidRDefault="003C4EC3" w:rsidP="00BB58F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  <w:r w:rsidR="00A47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777" w:rsidRDefault="00BB58F5" w:rsidP="0098777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F5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</w:t>
      </w:r>
    </w:p>
    <w:p w:rsidR="00BB58F5" w:rsidRPr="00BB58F5" w:rsidRDefault="00BB58F5" w:rsidP="0098777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F5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«Пезмег»</w:t>
      </w:r>
    </w:p>
    <w:p w:rsidR="00BB58F5" w:rsidRPr="00BB58F5" w:rsidRDefault="00BB58F5" w:rsidP="00BB58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8F5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BB58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</w:t>
      </w:r>
      <w:proofErr w:type="gramStart"/>
      <w:r w:rsidRPr="00BB58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BB58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ним», </w:t>
      </w:r>
      <w:r w:rsidRPr="00BB58F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«Пезмег</w:t>
      </w:r>
      <w:r w:rsidRPr="00BB58F5">
        <w:rPr>
          <w:rFonts w:ascii="Times New Roman" w:hAnsi="Times New Roman" w:cs="Times New Roman"/>
          <w:bCs/>
          <w:sz w:val="28"/>
          <w:szCs w:val="28"/>
        </w:rPr>
        <w:t>»,</w:t>
      </w:r>
    </w:p>
    <w:p w:rsidR="00BB58F5" w:rsidRP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8F5" w:rsidRP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8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58F5" w:rsidRP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8F5" w:rsidRP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37" w:history="1">
        <w:r w:rsidRPr="00BB58F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BB5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8F5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 бюджета</w:t>
      </w:r>
      <w:proofErr w:type="gramEnd"/>
      <w:r w:rsidRPr="00BB58F5">
        <w:rPr>
          <w:rFonts w:ascii="Times New Roman" w:hAnsi="Times New Roman" w:cs="Times New Roman"/>
          <w:sz w:val="28"/>
          <w:szCs w:val="28"/>
        </w:rPr>
        <w:t xml:space="preserve"> </w:t>
      </w:r>
      <w:r w:rsidRPr="00BB58F5">
        <w:rPr>
          <w:rFonts w:ascii="Times New Roman" w:hAnsi="Times New Roman" w:cs="Times New Roman"/>
          <w:sz w:val="28"/>
          <w:szCs w:val="28"/>
          <w:shd w:val="clear" w:color="auto" w:fill="FFFFFF"/>
        </w:rPr>
        <w:t>по взысканию дебиторской задолженности</w:t>
      </w:r>
      <w:r w:rsidRPr="00BB58F5">
        <w:rPr>
          <w:rFonts w:ascii="Times New Roman" w:hAnsi="Times New Roman" w:cs="Times New Roman"/>
          <w:sz w:val="28"/>
          <w:szCs w:val="28"/>
        </w:rPr>
        <w:t xml:space="preserve"> по платежам в бюджет, пеням и штрафам по ним </w:t>
      </w:r>
      <w:r w:rsidRPr="00BB58F5">
        <w:rPr>
          <w:rFonts w:ascii="Times New Roman" w:hAnsi="Times New Roman" w:cs="Times New Roman"/>
          <w:bCs/>
          <w:sz w:val="28"/>
          <w:szCs w:val="28"/>
        </w:rPr>
        <w:t>в администрации сельского поселения</w:t>
      </w:r>
      <w:r w:rsidRPr="00BB58F5">
        <w:rPr>
          <w:rFonts w:ascii="Times New Roman" w:hAnsi="Times New Roman" w:cs="Times New Roman"/>
          <w:sz w:val="28"/>
          <w:szCs w:val="28"/>
        </w:rPr>
        <w:t xml:space="preserve"> согласно приложения 1 к настоящему постановлению. </w:t>
      </w:r>
    </w:p>
    <w:p w:rsidR="00BB58F5" w:rsidRP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F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0" w:anchor="P87" w:history="1">
        <w:r w:rsidRPr="00BB58F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BB58F5">
        <w:rPr>
          <w:rFonts w:ascii="Times New Roman" w:hAnsi="Times New Roman" w:cs="Times New Roman"/>
          <w:sz w:val="28"/>
          <w:szCs w:val="28"/>
        </w:rPr>
        <w:t xml:space="preserve"> ответственных лиц администрации сельского поселе</w:t>
      </w:r>
      <w:r>
        <w:rPr>
          <w:rFonts w:ascii="Times New Roman" w:hAnsi="Times New Roman" w:cs="Times New Roman"/>
          <w:sz w:val="28"/>
          <w:szCs w:val="28"/>
        </w:rPr>
        <w:t>ния «Пезмег</w:t>
      </w:r>
      <w:r w:rsidRPr="00BB58F5">
        <w:rPr>
          <w:rFonts w:ascii="Times New Roman" w:hAnsi="Times New Roman" w:cs="Times New Roman"/>
          <w:sz w:val="28"/>
          <w:szCs w:val="28"/>
        </w:rPr>
        <w:t xml:space="preserve">»,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:rsidR="00BB58F5" w:rsidRPr="00BB58F5" w:rsidRDefault="00BB58F5" w:rsidP="00BB58F5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F5">
        <w:rPr>
          <w:rFonts w:ascii="Times New Roman" w:hAnsi="Times New Roman" w:cs="Times New Roman"/>
          <w:bCs/>
          <w:sz w:val="28"/>
          <w:szCs w:val="28"/>
        </w:rPr>
        <w:t>3.</w:t>
      </w:r>
      <w:r w:rsidRPr="00BB58F5">
        <w:rPr>
          <w:rFonts w:ascii="Times New Roman" w:hAnsi="Times New Roman" w:cs="Times New Roman"/>
          <w:sz w:val="28"/>
          <w:szCs w:val="28"/>
        </w:rPr>
        <w:t xml:space="preserve"> </w:t>
      </w:r>
      <w:r w:rsidR="003925DE">
        <w:rPr>
          <w:rFonts w:ascii="Times New Roman" w:hAnsi="Times New Roman" w:cs="Times New Roman"/>
          <w:sz w:val="28"/>
          <w:szCs w:val="28"/>
        </w:rPr>
        <w:t xml:space="preserve"> </w:t>
      </w:r>
      <w:r w:rsidR="003925DE" w:rsidRPr="003925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 обнародования</w:t>
      </w:r>
      <w:r w:rsidR="003925DE">
        <w:rPr>
          <w:rFonts w:ascii="Times New Roman" w:hAnsi="Times New Roman" w:cs="Times New Roman"/>
          <w:sz w:val="28"/>
          <w:szCs w:val="28"/>
        </w:rPr>
        <w:t>.</w:t>
      </w:r>
    </w:p>
    <w:p w:rsidR="003925DE" w:rsidRDefault="003925DE" w:rsidP="003925DE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B58F5" w:rsidRPr="00BB58F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B58F5" w:rsidRPr="00BB58F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сельского п</w:t>
      </w:r>
      <w:r w:rsidR="00BB58F5">
        <w:rPr>
          <w:rFonts w:ascii="Times New Roman" w:hAnsi="Times New Roman" w:cs="Times New Roman"/>
          <w:sz w:val="28"/>
          <w:szCs w:val="28"/>
        </w:rPr>
        <w:t>оселения «Пезмег</w:t>
      </w:r>
      <w:r w:rsidR="00BB58F5" w:rsidRPr="00BB58F5">
        <w:rPr>
          <w:rFonts w:ascii="Times New Roman" w:hAnsi="Times New Roman" w:cs="Times New Roman"/>
          <w:sz w:val="28"/>
          <w:szCs w:val="28"/>
        </w:rPr>
        <w:t>» в сети «Интернет».</w:t>
      </w:r>
    </w:p>
    <w:p w:rsidR="00BB58F5" w:rsidRPr="003925DE" w:rsidRDefault="00BB58F5" w:rsidP="003925DE">
      <w:p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F5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BB58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8F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B58F5" w:rsidRPr="00987777" w:rsidRDefault="00BB58F5" w:rsidP="00BB58F5">
      <w:pPr>
        <w:pStyle w:val="ConsPlusNonformat"/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</w:rPr>
      </w:pPr>
      <w:r w:rsidRPr="00987777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r w:rsidR="00987777" w:rsidRPr="00987777">
        <w:rPr>
          <w:rFonts w:ascii="Times New Roman" w:hAnsi="Times New Roman" w:cs="Times New Roman"/>
          <w:b/>
          <w:sz w:val="28"/>
          <w:szCs w:val="28"/>
        </w:rPr>
        <w:t>Пезмег</w:t>
      </w:r>
      <w:r w:rsidRPr="00987777">
        <w:rPr>
          <w:rFonts w:ascii="Times New Roman" w:hAnsi="Times New Roman" w:cs="Times New Roman"/>
          <w:b/>
          <w:sz w:val="28"/>
          <w:szCs w:val="28"/>
        </w:rPr>
        <w:t>»</w:t>
      </w:r>
      <w:r w:rsidRPr="00987777">
        <w:rPr>
          <w:rFonts w:ascii="Times New Roman" w:hAnsi="Times New Roman" w:cs="Times New Roman"/>
          <w:b/>
          <w:sz w:val="28"/>
          <w:szCs w:val="28"/>
        </w:rPr>
        <w:tab/>
      </w:r>
      <w:r w:rsidR="00987777" w:rsidRPr="0098777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987777" w:rsidRPr="00987777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  <w:r w:rsidRPr="00987777">
        <w:rPr>
          <w:rFonts w:ascii="Times New Roman" w:hAnsi="Times New Roman" w:cs="Times New Roman"/>
          <w:b/>
          <w:sz w:val="28"/>
          <w:szCs w:val="28"/>
        </w:rPr>
        <w:tab/>
      </w:r>
      <w:r w:rsidRPr="00987777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BB58F5" w:rsidRPr="00BB58F5" w:rsidRDefault="00BB58F5" w:rsidP="00BB5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42E" w:rsidRPr="00DA142E" w:rsidRDefault="00DA142E" w:rsidP="00DA142E">
      <w:pPr>
        <w:pStyle w:val="ConsPlusNormal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Приложение"/>
      <w:bookmarkEnd w:id="0"/>
      <w:r w:rsidRPr="00DA14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A142E" w:rsidRPr="00DA142E" w:rsidRDefault="00DA142E" w:rsidP="00DA142E">
      <w:pPr>
        <w:pStyle w:val="ConsPlusNormal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DA142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A142E" w:rsidRPr="00DA142E" w:rsidRDefault="00DA142E" w:rsidP="00DA14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42E">
        <w:rPr>
          <w:rFonts w:ascii="Times New Roman" w:hAnsi="Times New Roman" w:cs="Times New Roman"/>
          <w:sz w:val="24"/>
          <w:szCs w:val="24"/>
        </w:rPr>
        <w:t xml:space="preserve">сельского поселения «Пезмег»                                                                                     </w:t>
      </w:r>
      <w:r w:rsidR="00A0703A">
        <w:rPr>
          <w:rFonts w:ascii="Times New Roman" w:hAnsi="Times New Roman" w:cs="Times New Roman"/>
          <w:sz w:val="24"/>
          <w:szCs w:val="24"/>
        </w:rPr>
        <w:t xml:space="preserve">                    от 25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DA142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A142E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="00A31A37">
        <w:rPr>
          <w:rFonts w:ascii="Times New Roman" w:hAnsi="Times New Roman" w:cs="Times New Roman"/>
          <w:sz w:val="24"/>
          <w:szCs w:val="24"/>
        </w:rPr>
        <w:t>а</w:t>
      </w:r>
    </w:p>
    <w:p w:rsidR="00BB58F5" w:rsidRPr="00BB58F5" w:rsidRDefault="00BB58F5" w:rsidP="00BB58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Административный_регламент"/>
      <w:bookmarkEnd w:id="1"/>
      <w:r w:rsidRPr="00DA142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B58F5" w:rsidRPr="00DA142E" w:rsidRDefault="00BB58F5" w:rsidP="00DA14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42E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Pr="00DA142E">
        <w:rPr>
          <w:rFonts w:ascii="Times New Roman" w:hAnsi="Times New Roman" w:cs="Times New Roman"/>
          <w:b/>
          <w:sz w:val="28"/>
          <w:szCs w:val="28"/>
        </w:rPr>
        <w:t xml:space="preserve">полномочий администратора доходов бюджета </w:t>
      </w:r>
      <w:r w:rsidRPr="00DA142E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 задолженности  по платежам в бюджет, пеням и штрафам по ним</w:t>
      </w:r>
      <w:r w:rsidRPr="00DA142E">
        <w:rPr>
          <w:rFonts w:ascii="Times New Roman" w:hAnsi="Times New Roman" w:cs="Times New Roman"/>
          <w:sz w:val="28"/>
          <w:szCs w:val="28"/>
        </w:rPr>
        <w:t xml:space="preserve"> </w:t>
      </w:r>
      <w:r w:rsidRPr="00DA142E">
        <w:rPr>
          <w:rFonts w:ascii="Times New Roman" w:hAnsi="Times New Roman" w:cs="Times New Roman"/>
          <w:b/>
          <w:bCs/>
          <w:sz w:val="28"/>
          <w:szCs w:val="28"/>
        </w:rPr>
        <w:t>в администрации сельского поселения «</w:t>
      </w:r>
      <w:r w:rsidR="00987777" w:rsidRPr="00DA142E">
        <w:rPr>
          <w:rFonts w:ascii="Times New Roman" w:hAnsi="Times New Roman" w:cs="Times New Roman"/>
          <w:b/>
          <w:bCs/>
          <w:sz w:val="28"/>
          <w:szCs w:val="28"/>
        </w:rPr>
        <w:t>Пезмег</w:t>
      </w:r>
      <w:r w:rsidRPr="00DA14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58F5" w:rsidRPr="00DA142E" w:rsidRDefault="00BB58F5" w:rsidP="00DA142E">
      <w:pPr>
        <w:pStyle w:val="a7"/>
        <w:spacing w:before="4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58F5" w:rsidRPr="00DA142E" w:rsidRDefault="00BB58F5" w:rsidP="00DA142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1._Общие_положения"/>
      <w:bookmarkEnd w:id="2"/>
      <w:r w:rsidRPr="00DA142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порядок 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Регламент администрации сельского поселения «</w:t>
      </w:r>
      <w:r w:rsidR="00DA142E" w:rsidRPr="00DA142E">
        <w:rPr>
          <w:rFonts w:ascii="Times New Roman" w:hAnsi="Times New Roman" w:cs="Times New Roman"/>
          <w:sz w:val="28"/>
          <w:szCs w:val="28"/>
        </w:rPr>
        <w:t>Пезмег</w:t>
      </w:r>
      <w:r w:rsidRPr="00DA142E">
        <w:rPr>
          <w:rFonts w:ascii="Times New Roman" w:hAnsi="Times New Roman" w:cs="Times New Roman"/>
          <w:sz w:val="28"/>
          <w:szCs w:val="28"/>
        </w:rPr>
        <w:t>»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</w:t>
      </w:r>
      <w:r w:rsidR="00DA142E" w:rsidRPr="00DA142E">
        <w:rPr>
          <w:rFonts w:ascii="Times New Roman" w:hAnsi="Times New Roman" w:cs="Times New Roman"/>
          <w:sz w:val="28"/>
          <w:szCs w:val="28"/>
        </w:rPr>
        <w:t>ов бюджета сельского поселения «Пезмег</w:t>
      </w:r>
      <w:r w:rsidRPr="00DA142E">
        <w:rPr>
          <w:rFonts w:ascii="Times New Roman" w:hAnsi="Times New Roman" w:cs="Times New Roman"/>
          <w:sz w:val="28"/>
          <w:szCs w:val="28"/>
        </w:rPr>
        <w:t>»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1.3 Регламент регулирует отношения, связанные с осуществлением администрацией сельского поселения «</w:t>
      </w:r>
      <w:r w:rsidR="00DA142E" w:rsidRPr="00DA142E">
        <w:rPr>
          <w:rFonts w:ascii="Times New Roman" w:hAnsi="Times New Roman" w:cs="Times New Roman"/>
          <w:sz w:val="28"/>
          <w:szCs w:val="28"/>
        </w:rPr>
        <w:t>Пезмег</w:t>
      </w:r>
      <w:r w:rsidRPr="00DA142E">
        <w:rPr>
          <w:rFonts w:ascii="Times New Roman" w:hAnsi="Times New Roman" w:cs="Times New Roman"/>
          <w:sz w:val="28"/>
          <w:szCs w:val="28"/>
        </w:rPr>
        <w:t xml:space="preserve">» (далее - Администрация) полномочий по 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1.4. В целях настоящего Регламента просроченной дебиторской задолженностью является не исполненное в установленный срок физическим лицом, в том числе индивидуальным предпринимателем, или юридическим лицом (далее - должник) обязательство о перечислении денежных средств в местный бюджет по доходам, администрируемым Администрацией.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Федерации.</w:t>
      </w:r>
    </w:p>
    <w:p w:rsidR="00BB58F5" w:rsidRPr="00DA142E" w:rsidRDefault="00BB58F5" w:rsidP="00DA1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8F5" w:rsidRPr="00DA142E" w:rsidRDefault="00BB58F5" w:rsidP="00DA1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42E">
        <w:rPr>
          <w:rFonts w:ascii="Times New Roman" w:hAnsi="Times New Roman" w:cs="Times New Roman"/>
          <w:b/>
          <w:sz w:val="28"/>
          <w:szCs w:val="28"/>
        </w:rPr>
        <w:t>2. Результат реализации полномочия</w:t>
      </w:r>
    </w:p>
    <w:p w:rsidR="00BB58F5" w:rsidRPr="00DA142E" w:rsidRDefault="00BB58F5" w:rsidP="00DA14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42E">
        <w:rPr>
          <w:rFonts w:ascii="Times New Roman" w:hAnsi="Times New Roman" w:cs="Times New Roman"/>
          <w:b/>
          <w:sz w:val="28"/>
          <w:szCs w:val="28"/>
        </w:rPr>
        <w:t xml:space="preserve">администратора доходов бюджета по взысканию </w:t>
      </w:r>
      <w:proofErr w:type="gramStart"/>
      <w:r w:rsidRPr="00DA142E">
        <w:rPr>
          <w:rFonts w:ascii="Times New Roman" w:hAnsi="Times New Roman" w:cs="Times New Roman"/>
          <w:b/>
          <w:sz w:val="28"/>
          <w:szCs w:val="28"/>
        </w:rPr>
        <w:t>дебиторской</w:t>
      </w:r>
      <w:proofErr w:type="gramEnd"/>
    </w:p>
    <w:p w:rsidR="00BB58F5" w:rsidRPr="00DA142E" w:rsidRDefault="00BB58F5" w:rsidP="00DA14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42E"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в бюджет, </w:t>
      </w:r>
      <w:r w:rsidRPr="00DA142E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2.1. Результатом 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исполнения полномочия администратора доходов бюджета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</w:t>
      </w:r>
      <w:r w:rsidRPr="00DA142E">
        <w:rPr>
          <w:rFonts w:ascii="Times New Roman" w:hAnsi="Times New Roman" w:cs="Times New Roman"/>
          <w:bCs/>
          <w:sz w:val="28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42E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lastRenderedPageBreak/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BB58F5" w:rsidRPr="00DA142E" w:rsidRDefault="00BB58F5" w:rsidP="00DA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42E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11" w:history="1">
        <w:r w:rsidRPr="00DA142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статьей 21.3</w:t>
        </w:r>
      </w:hyperlink>
      <w:r w:rsidRPr="00DA142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42E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lastRenderedPageBreak/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BB58F5" w:rsidRPr="00DA142E" w:rsidRDefault="00BB58F5" w:rsidP="00DA14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42E">
        <w:rPr>
          <w:rFonts w:ascii="Times New Roman" w:hAnsi="Times New Roman" w:cs="Times New Roman"/>
          <w:sz w:val="28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</w:t>
      </w:r>
      <w:r w:rsidR="00D15C6B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DA14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5C6B">
        <w:rPr>
          <w:rFonts w:ascii="Times New Roman" w:hAnsi="Times New Roman" w:cs="Times New Roman"/>
          <w:sz w:val="28"/>
          <w:szCs w:val="28"/>
        </w:rPr>
        <w:t xml:space="preserve">«Пезмег» </w:t>
      </w:r>
      <w:r w:rsidRPr="00DA142E">
        <w:rPr>
          <w:rFonts w:ascii="Times New Roman" w:hAnsi="Times New Roman" w:cs="Times New Roman"/>
          <w:sz w:val="28"/>
          <w:szCs w:val="28"/>
        </w:rPr>
        <w:t>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сел</w:t>
      </w:r>
      <w:r w:rsidR="00D15C6B">
        <w:rPr>
          <w:rFonts w:ascii="Times New Roman" w:hAnsi="Times New Roman" w:cs="Times New Roman"/>
          <w:sz w:val="28"/>
          <w:szCs w:val="28"/>
        </w:rPr>
        <w:t>ьского поселения «Пезмег</w:t>
      </w:r>
      <w:r w:rsidRPr="00DA142E">
        <w:rPr>
          <w:rFonts w:ascii="Times New Roman" w:hAnsi="Times New Roman" w:cs="Times New Roman"/>
          <w:sz w:val="28"/>
          <w:szCs w:val="28"/>
        </w:rPr>
        <w:t>» при предъявлении (объединении) требований в деле о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 xml:space="preserve"> и в процедурах, применяемых в деле о банкротстве.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  <w:bookmarkStart w:id="3" w:name="P77"/>
      <w:bookmarkEnd w:id="3"/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3.2.3.</w:t>
      </w:r>
      <w:bookmarkStart w:id="4" w:name="P78"/>
      <w:bookmarkEnd w:id="4"/>
      <w:r w:rsidRPr="00DA142E">
        <w:rPr>
          <w:rFonts w:ascii="Times New Roman" w:hAnsi="Times New Roman" w:cs="Times New Roman"/>
          <w:sz w:val="28"/>
          <w:szCs w:val="28"/>
        </w:rPr>
        <w:t xml:space="preserve"> В требовании (претензии) указываются: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lastRenderedPageBreak/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Требование (претензия) подписывается Главой сельского поселения «</w:t>
      </w:r>
      <w:r w:rsidR="00D15C6B">
        <w:rPr>
          <w:rFonts w:ascii="Times New Roman" w:hAnsi="Times New Roman" w:cs="Times New Roman"/>
          <w:sz w:val="28"/>
          <w:szCs w:val="28"/>
        </w:rPr>
        <w:t>Пезмег</w:t>
      </w:r>
      <w:r w:rsidRPr="00DA142E">
        <w:rPr>
          <w:rFonts w:ascii="Times New Roman" w:hAnsi="Times New Roman" w:cs="Times New Roman"/>
          <w:sz w:val="28"/>
          <w:szCs w:val="28"/>
        </w:rPr>
        <w:t>».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  <w:proofErr w:type="gramEnd"/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3.2.5. В случаях если законом, иными правовыми актами или условиями обязательства 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Pr="00DA142E">
        <w:rPr>
          <w:rFonts w:ascii="Times New Roman" w:hAnsi="Times New Roman" w:cs="Times New Roman"/>
          <w:sz w:val="28"/>
          <w:szCs w:val="28"/>
        </w:rPr>
        <w:t xml:space="preserve"> путем направления претензий по процедуре, указанной в </w:t>
      </w:r>
      <w:hyperlink r:id="rId12" w:anchor="P77" w:history="1">
        <w:r w:rsidRPr="006A10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3.2.2</w:t>
        </w:r>
      </w:hyperlink>
      <w:r w:rsidRPr="006A103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3" w:anchor="P78" w:history="1">
        <w:r w:rsidRPr="006A10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DA142E">
        <w:rPr>
          <w:rFonts w:ascii="Times New Roman" w:hAnsi="Times New Roman" w:cs="Times New Roman"/>
          <w:sz w:val="28"/>
          <w:szCs w:val="28"/>
        </w:rPr>
        <w:t>.2.3 настоящего Порядка.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lastRenderedPageBreak/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4" w:history="1">
        <w:r w:rsidRPr="006A10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A142E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процессуальным </w:t>
      </w:r>
      <w:hyperlink r:id="rId15" w:history="1">
        <w:r w:rsidRPr="006A10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A142E">
        <w:rPr>
          <w:rFonts w:ascii="Times New Roman" w:hAnsi="Times New Roman" w:cs="Times New Roman"/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5) документы о ходе </w:t>
      </w:r>
      <w:proofErr w:type="spellStart"/>
      <w:r w:rsidRPr="00DA142E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DA142E">
        <w:rPr>
          <w:rFonts w:ascii="Times New Roman" w:hAnsi="Times New Roman" w:cs="Times New Roman"/>
          <w:sz w:val="28"/>
          <w:szCs w:val="28"/>
        </w:rPr>
        <w:t xml:space="preserve"> - исковой работы по взысканию задолженности, в том числе судебные акты, на бумажном носителе хранятся в Администрации.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3.4. Мероприятия по взысканию просроченной дебиторской задолженности в рамках исполнительного производства включают в себя: 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DA142E">
        <w:rPr>
          <w:rFonts w:ascii="Times New Roman" w:hAnsi="Times New Roman" w:cs="Times New Roman"/>
          <w:sz w:val="28"/>
          <w:szCs w:val="28"/>
        </w:rPr>
        <w:t>В течение 30 календарных дней со дня поступления в Администрацию исполнительного документа сотрудник Администрации</w:t>
      </w:r>
      <w:r w:rsidRPr="00DA142E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DA142E">
        <w:rPr>
          <w:rFonts w:ascii="Times New Roman" w:hAnsi="Times New Roman" w:cs="Times New Roman"/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6" w:history="1">
        <w:r w:rsidRPr="008111D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A142E">
        <w:rPr>
          <w:rFonts w:ascii="Times New Roman" w:hAnsi="Times New Roman" w:cs="Times New Roman"/>
          <w:sz w:val="28"/>
          <w:szCs w:val="28"/>
        </w:rPr>
        <w:t xml:space="preserve"> от 2 октября 2007 года № 229-ФЗ «Об исполнительном производстве»;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3.4.3. При установлении фактов бездействия должностных лиц обеспечивается принятие исчерпывающих мер по обжалованию актов </w:t>
      </w:r>
      <w:r w:rsidRPr="00DA142E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органов (организаций) и должностных лиц при наличии к тому оснований.</w:t>
      </w:r>
    </w:p>
    <w:p w:rsidR="00BB58F5" w:rsidRPr="00DA142E" w:rsidRDefault="00BB58F5" w:rsidP="00DA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ind w:left="77" w:right="255"/>
        <w:jc w:val="center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ind w:right="255"/>
        <w:rPr>
          <w:rFonts w:ascii="Times New Roman" w:hAnsi="Times New Roman" w:cs="Times New Roman"/>
          <w:sz w:val="28"/>
          <w:szCs w:val="28"/>
        </w:rPr>
      </w:pPr>
    </w:p>
    <w:p w:rsidR="00DA142E" w:rsidRPr="00DA142E" w:rsidRDefault="00DA142E" w:rsidP="00DA142E">
      <w:pPr>
        <w:pStyle w:val="ConsPlusNormal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DA142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A142E" w:rsidRPr="00DA142E" w:rsidRDefault="00DA142E" w:rsidP="00DA142E">
      <w:pPr>
        <w:pStyle w:val="ConsPlusNormal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DA142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B58F5" w:rsidRPr="00DA142E" w:rsidRDefault="00DA142E" w:rsidP="00DA142E">
      <w:pPr>
        <w:spacing w:line="240" w:lineRule="auto"/>
        <w:jc w:val="right"/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A142E">
        <w:rPr>
          <w:rFonts w:ascii="Times New Roman" w:hAnsi="Times New Roman" w:cs="Times New Roman"/>
          <w:sz w:val="24"/>
          <w:szCs w:val="24"/>
        </w:rPr>
        <w:t xml:space="preserve">сельского поселения «Пезмег»                                                                                     </w:t>
      </w:r>
      <w:r w:rsidR="00A0703A">
        <w:rPr>
          <w:rFonts w:ascii="Times New Roman" w:hAnsi="Times New Roman" w:cs="Times New Roman"/>
          <w:sz w:val="24"/>
          <w:szCs w:val="24"/>
        </w:rPr>
        <w:t xml:space="preserve">                    от 25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DA142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A142E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="00A31A37">
        <w:rPr>
          <w:rFonts w:ascii="Times New Roman" w:hAnsi="Times New Roman" w:cs="Times New Roman"/>
          <w:sz w:val="24"/>
          <w:szCs w:val="24"/>
        </w:rPr>
        <w:t>а</w:t>
      </w:r>
      <w:bookmarkStart w:id="5" w:name="_GoBack"/>
      <w:bookmarkEnd w:id="5"/>
    </w:p>
    <w:p w:rsidR="00BB58F5" w:rsidRPr="00DA142E" w:rsidRDefault="00BB58F5" w:rsidP="00DA142E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A31A37" w:rsidP="00DA1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7" w:anchor="P87" w:history="1">
        <w:r w:rsidR="00BB58F5" w:rsidRPr="00D15C6B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Перечень</w:t>
        </w:r>
      </w:hyperlink>
      <w:r w:rsidR="00BB58F5" w:rsidRPr="00DA142E">
        <w:rPr>
          <w:rFonts w:ascii="Times New Roman" w:hAnsi="Times New Roman" w:cs="Times New Roman"/>
          <w:b/>
          <w:sz w:val="28"/>
          <w:szCs w:val="28"/>
        </w:rPr>
        <w:t xml:space="preserve"> ответственных лиц администрации сельского поселения «</w:t>
      </w:r>
      <w:r w:rsidR="00D15C6B">
        <w:rPr>
          <w:rFonts w:ascii="Times New Roman" w:hAnsi="Times New Roman" w:cs="Times New Roman"/>
          <w:b/>
          <w:sz w:val="28"/>
          <w:szCs w:val="28"/>
        </w:rPr>
        <w:t>Пезмег</w:t>
      </w:r>
      <w:r w:rsidR="00BB58F5" w:rsidRPr="00DA142E">
        <w:rPr>
          <w:rFonts w:ascii="Times New Roman" w:hAnsi="Times New Roman" w:cs="Times New Roman"/>
          <w:b/>
          <w:sz w:val="28"/>
          <w:szCs w:val="28"/>
        </w:rPr>
        <w:t>», ответственных за работу по взысканию дебиторской задолженности по платежам в бюджет, пеням и штрафам по ним</w:t>
      </w:r>
    </w:p>
    <w:p w:rsidR="00BB58F5" w:rsidRPr="00DA142E" w:rsidRDefault="00BB58F5" w:rsidP="00DA1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BB58F5" w:rsidRPr="00DA142E" w:rsidTr="00BB58F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5" w:rsidRPr="00DA142E" w:rsidRDefault="00BB58F5" w:rsidP="00DA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5" w:rsidRDefault="00BB58F5" w:rsidP="00DA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2E">
              <w:rPr>
                <w:rFonts w:ascii="Times New Roman" w:hAnsi="Times New Roman" w:cs="Times New Roman"/>
                <w:sz w:val="28"/>
                <w:szCs w:val="28"/>
              </w:rPr>
              <w:t>Ответственные лица администрации сельского поселения «</w:t>
            </w:r>
            <w:r w:rsidR="008111D5">
              <w:rPr>
                <w:rFonts w:ascii="Times New Roman" w:hAnsi="Times New Roman" w:cs="Times New Roman"/>
                <w:sz w:val="28"/>
                <w:szCs w:val="28"/>
              </w:rPr>
              <w:t>Пезмег»</w:t>
            </w:r>
            <w:r w:rsidR="008111D5" w:rsidRPr="00DA142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BB58F5" w:rsidRPr="00DA142E" w:rsidRDefault="00BB58F5" w:rsidP="00DA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4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BB58F5" w:rsidRPr="00DA142E" w:rsidTr="00BB58F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F5" w:rsidRPr="00DA142E" w:rsidRDefault="00BB58F5" w:rsidP="00DA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4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D5" w:rsidRPr="00DA142E" w:rsidRDefault="006A1030" w:rsidP="00DA1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Главный Бухгалтер</w:t>
            </w:r>
          </w:p>
        </w:tc>
      </w:tr>
      <w:tr w:rsidR="00BB58F5" w:rsidRPr="00DA142E" w:rsidTr="00BB58F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F5" w:rsidRPr="00DA142E" w:rsidRDefault="00BB58F5" w:rsidP="00DA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4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5" w:rsidRPr="00DA142E" w:rsidRDefault="00BB58F5" w:rsidP="00DA1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B58F5" w:rsidRPr="00DA142E" w:rsidRDefault="00BB58F5" w:rsidP="00DA1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* указывается наименование должности</w:t>
      </w:r>
    </w:p>
    <w:p w:rsidR="00541B4F" w:rsidRPr="00DA142E" w:rsidRDefault="00541B4F" w:rsidP="00DA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802" w:rsidRPr="00DA142E" w:rsidRDefault="00DA142E" w:rsidP="00DA1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C4EC3" w:rsidRPr="00DA142E" w:rsidRDefault="003C4EC3" w:rsidP="00DA142E">
      <w:pPr>
        <w:pStyle w:val="a3"/>
        <w:tabs>
          <w:tab w:val="left" w:pos="426"/>
          <w:tab w:val="left" w:pos="567"/>
        </w:tabs>
        <w:rPr>
          <w:color w:val="000000"/>
          <w:sz w:val="28"/>
          <w:szCs w:val="28"/>
        </w:rPr>
      </w:pPr>
    </w:p>
    <w:p w:rsidR="00ED3F42" w:rsidRPr="00DA142E" w:rsidRDefault="00ED3F42" w:rsidP="00DA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3F42" w:rsidRPr="00DA142E" w:rsidSect="001C6A27">
      <w:pgSz w:w="11906" w:h="16838"/>
      <w:pgMar w:top="22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4273F"/>
    <w:rsid w:val="00074D47"/>
    <w:rsid w:val="000813E5"/>
    <w:rsid w:val="000843E9"/>
    <w:rsid w:val="000A21DD"/>
    <w:rsid w:val="000B550E"/>
    <w:rsid w:val="00101844"/>
    <w:rsid w:val="00143B40"/>
    <w:rsid w:val="00170D19"/>
    <w:rsid w:val="00190644"/>
    <w:rsid w:val="001C2AA1"/>
    <w:rsid w:val="001C6A27"/>
    <w:rsid w:val="001D1D1B"/>
    <w:rsid w:val="001D3934"/>
    <w:rsid w:val="001E2987"/>
    <w:rsid w:val="00237569"/>
    <w:rsid w:val="002767FC"/>
    <w:rsid w:val="002A0766"/>
    <w:rsid w:val="002A3B84"/>
    <w:rsid w:val="002C18C3"/>
    <w:rsid w:val="002F1521"/>
    <w:rsid w:val="003512C9"/>
    <w:rsid w:val="00362FA7"/>
    <w:rsid w:val="0036373B"/>
    <w:rsid w:val="00363E7E"/>
    <w:rsid w:val="003925DE"/>
    <w:rsid w:val="003A6D74"/>
    <w:rsid w:val="003C4EC3"/>
    <w:rsid w:val="003D7116"/>
    <w:rsid w:val="003F2F7C"/>
    <w:rsid w:val="00416730"/>
    <w:rsid w:val="004317DC"/>
    <w:rsid w:val="00467A3E"/>
    <w:rsid w:val="00475C86"/>
    <w:rsid w:val="00483247"/>
    <w:rsid w:val="004D5DA0"/>
    <w:rsid w:val="004F4147"/>
    <w:rsid w:val="005074D2"/>
    <w:rsid w:val="00541B4F"/>
    <w:rsid w:val="005B40ED"/>
    <w:rsid w:val="005D63D9"/>
    <w:rsid w:val="00607A1E"/>
    <w:rsid w:val="00680BBB"/>
    <w:rsid w:val="006A1030"/>
    <w:rsid w:val="006D0E9D"/>
    <w:rsid w:val="006D425D"/>
    <w:rsid w:val="00717010"/>
    <w:rsid w:val="00717DE0"/>
    <w:rsid w:val="0073645F"/>
    <w:rsid w:val="007630D3"/>
    <w:rsid w:val="007851AC"/>
    <w:rsid w:val="00796C9C"/>
    <w:rsid w:val="007B6EE5"/>
    <w:rsid w:val="007C69D2"/>
    <w:rsid w:val="007F5903"/>
    <w:rsid w:val="007F7160"/>
    <w:rsid w:val="008111D5"/>
    <w:rsid w:val="008144B5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343F"/>
    <w:rsid w:val="008E4BFB"/>
    <w:rsid w:val="008F3018"/>
    <w:rsid w:val="00943C7E"/>
    <w:rsid w:val="00985790"/>
    <w:rsid w:val="00986FAA"/>
    <w:rsid w:val="00987777"/>
    <w:rsid w:val="009D6A39"/>
    <w:rsid w:val="009E6D72"/>
    <w:rsid w:val="00A059DD"/>
    <w:rsid w:val="00A0703A"/>
    <w:rsid w:val="00A31A37"/>
    <w:rsid w:val="00A34484"/>
    <w:rsid w:val="00A47921"/>
    <w:rsid w:val="00AB43D8"/>
    <w:rsid w:val="00AD1802"/>
    <w:rsid w:val="00B44646"/>
    <w:rsid w:val="00B6413E"/>
    <w:rsid w:val="00B812DB"/>
    <w:rsid w:val="00B915FB"/>
    <w:rsid w:val="00BA15D8"/>
    <w:rsid w:val="00BB58F5"/>
    <w:rsid w:val="00BB792C"/>
    <w:rsid w:val="00BE2D1B"/>
    <w:rsid w:val="00C57600"/>
    <w:rsid w:val="00C80D20"/>
    <w:rsid w:val="00CA5FF1"/>
    <w:rsid w:val="00CC5680"/>
    <w:rsid w:val="00CD12DD"/>
    <w:rsid w:val="00CF4EE6"/>
    <w:rsid w:val="00D112B9"/>
    <w:rsid w:val="00D15C6B"/>
    <w:rsid w:val="00D266EB"/>
    <w:rsid w:val="00D43C36"/>
    <w:rsid w:val="00D518B0"/>
    <w:rsid w:val="00DA142E"/>
    <w:rsid w:val="00DA22F2"/>
    <w:rsid w:val="00DB5E6C"/>
    <w:rsid w:val="00DC3CF1"/>
    <w:rsid w:val="00DE46DE"/>
    <w:rsid w:val="00E25835"/>
    <w:rsid w:val="00E636FB"/>
    <w:rsid w:val="00EB792F"/>
    <w:rsid w:val="00ED3F42"/>
    <w:rsid w:val="00ED5267"/>
    <w:rsid w:val="00F04BB7"/>
    <w:rsid w:val="00F129B8"/>
    <w:rsid w:val="00F36B14"/>
    <w:rsid w:val="00F47D90"/>
    <w:rsid w:val="00F62393"/>
    <w:rsid w:val="00F74BB7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B58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58F5"/>
  </w:style>
  <w:style w:type="paragraph" w:customStyle="1" w:styleId="ConsPlusNonformat">
    <w:name w:val="ConsPlusNonformat"/>
    <w:rsid w:val="00BB5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B5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Цветовое выделение"/>
    <w:uiPriority w:val="99"/>
    <w:rsid w:val="00BB58F5"/>
    <w:rPr>
      <w:b/>
      <w:bCs/>
      <w:color w:val="26282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BB58F5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A142E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6A2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A27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B58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58F5"/>
  </w:style>
  <w:style w:type="paragraph" w:customStyle="1" w:styleId="ConsPlusNonformat">
    <w:name w:val="ConsPlusNonformat"/>
    <w:rsid w:val="00BB5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B5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Цветовое выделение"/>
    <w:uiPriority w:val="99"/>
    <w:rsid w:val="00BB58F5"/>
    <w:rPr>
      <w:b/>
      <w:bCs/>
      <w:color w:val="26282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BB58F5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A142E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6A2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A2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u%20s%20e%20r\Desktop\&#1055;&#1056;&#1054;&#1045;&#1050;&#1058;%20&#1056;&#1077;&#1075;&#1083;&#1072;&#1084;&#1077;&#1085;&#1090;&#1072;%20&#1074;&#1079;&#1099;&#1089;&#1082;&#1072;&#1085;&#1080;&#1103;%20&#1076;&#1077;&#1073;&#1080;&#1090;&#1086;&#1088;&#1089;&#1082;&#1086;&#1081;%20&#1079;&#1072;&#1076;&#1086;&#1083;&#1078;&#1077;&#1085;&#1085;&#1086;&#1089;&#1090;&#1080;%20&#1087;&#1086;%20&#1057;&#1055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u%20s%20e%20r\Desktop\&#1055;&#1056;&#1054;&#1045;&#1050;&#1058;%20&#1056;&#1077;&#1075;&#1083;&#1072;&#1084;&#1077;&#1085;&#1090;&#1072;%20&#1074;&#1079;&#1099;&#1089;&#1082;&#1072;&#1085;&#1080;&#1103;%20&#1076;&#1077;&#1073;&#1080;&#1090;&#1086;&#1088;&#1089;&#1082;&#1086;&#1081;%20&#1079;&#1072;&#1076;&#1086;&#1083;&#1078;&#1077;&#1085;&#1085;&#1086;&#1089;&#1090;&#1080;%20&#1087;&#1086;%20&#1057;&#1055;.docx" TargetMode="External"/><Relationship Id="rId17" Type="http://schemas.openxmlformats.org/officeDocument/2006/relationships/hyperlink" Target="file:///C:\Users\u%20s%20e%20r\Desktop\&#1055;&#1056;&#1054;&#1045;&#1050;&#1058;%20&#1056;&#1077;&#1075;&#1083;&#1072;&#1084;&#1077;&#1085;&#1090;&#1072;%20&#1074;&#1079;&#1099;&#1089;&#1082;&#1072;&#1085;&#1080;&#1103;%20&#1076;&#1077;&#1073;&#1080;&#1090;&#1086;&#1088;&#1089;&#1082;&#1086;&#1081;%20&#1079;&#1072;&#1076;&#1086;&#1083;&#1078;&#1077;&#1085;&#1085;&#1086;&#1089;&#1090;&#1080;%20&#1087;&#1086;%20&#1057;&#105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96049E84402AFE46CA367C267CA8C30DC3FED21F777B263CFC4C23717C7A6C9A21A5B78CE43407CD425A15FFkDc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96049E84402AFE46CA367C267CA8C30DC3FED41C7E7B263CFC4C23717C7A6C9A21A5B78CE43407CD425A15FFkDc1G" TargetMode="External"/><Relationship Id="rId10" Type="http://schemas.openxmlformats.org/officeDocument/2006/relationships/hyperlink" Target="file:///C:\Users\u%20s%20e%20r\Desktop\&#1055;&#1056;&#1054;&#1045;&#1050;&#1058;%20&#1056;&#1077;&#1075;&#1083;&#1072;&#1084;&#1077;&#1085;&#1090;&#1072;%20&#1074;&#1079;&#1099;&#1089;&#1082;&#1072;&#1085;&#1080;&#1103;%20&#1076;&#1077;&#1073;&#1080;&#1090;&#1086;&#1088;&#1089;&#1082;&#1086;&#1081;%20&#1079;&#1072;&#1076;&#1086;&#1083;&#1078;&#1077;&#1085;&#1085;&#1086;&#1089;&#1090;&#1080;%20&#1087;&#1086;%20&#1057;&#1055;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u%20s%20e%20r\Desktop\&#1055;&#1056;&#1054;&#1045;&#1050;&#1058;%20&#1056;&#1077;&#1075;&#1083;&#1072;&#1084;&#1077;&#1085;&#1090;&#1072;%20&#1074;&#1079;&#1099;&#1089;&#1082;&#1072;&#1085;&#1080;&#1103;%20&#1076;&#1077;&#1073;&#1080;&#1090;&#1086;&#1088;&#1089;&#1082;&#1086;&#1081;%20&#1079;&#1072;&#1076;&#1086;&#1083;&#1078;&#1077;&#1085;&#1085;&#1086;&#1089;&#1090;&#1080;%20&#1087;&#1086;%20&#1057;&#1055;.docx" TargetMode="External"/><Relationship Id="rId14" Type="http://schemas.openxmlformats.org/officeDocument/2006/relationships/hyperlink" Target="consultantplus://offline/ref=5B96049E84402AFE46CA367C267CA8C30DC2FAD41076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5F46-1BA9-4449-AC25-71421F87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162</cp:revision>
  <cp:lastPrinted>2023-10-02T13:46:00Z</cp:lastPrinted>
  <dcterms:created xsi:type="dcterms:W3CDTF">2015-11-11T12:58:00Z</dcterms:created>
  <dcterms:modified xsi:type="dcterms:W3CDTF">2023-10-02T13:46:00Z</dcterms:modified>
</cp:coreProperties>
</file>