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A82A8A" w:rsidP="00383F6E">
      <w:pPr>
        <w:jc w:val="center"/>
        <w:rPr>
          <w:b/>
          <w:sz w:val="32"/>
          <w:szCs w:val="28"/>
        </w:rPr>
      </w:pPr>
      <w:r>
        <w:rPr>
          <w:b/>
          <w:sz w:val="32"/>
          <w:szCs w:val="28"/>
        </w:rPr>
        <w:t>№</w:t>
      </w:r>
      <w:r w:rsidR="007940F6">
        <w:rPr>
          <w:b/>
          <w:sz w:val="32"/>
          <w:szCs w:val="28"/>
        </w:rPr>
        <w:t xml:space="preserve"> 1</w:t>
      </w:r>
      <w:r w:rsidR="000B6E8A" w:rsidRPr="0001706A">
        <w:rPr>
          <w:b/>
          <w:sz w:val="32"/>
          <w:szCs w:val="28"/>
        </w:rPr>
        <w:t xml:space="preserve"> (том </w:t>
      </w:r>
      <w:r w:rsidR="007940F6">
        <w:rPr>
          <w:b/>
          <w:sz w:val="32"/>
          <w:szCs w:val="28"/>
        </w:rPr>
        <w:t>3</w:t>
      </w:r>
      <w:r w:rsidR="000B6E8A"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A82A8A">
        <w:rPr>
          <w:b/>
          <w:sz w:val="32"/>
          <w:szCs w:val="28"/>
        </w:rPr>
        <w:t>05</w:t>
      </w:r>
      <w:r w:rsidR="000B6E8A" w:rsidRPr="0001706A">
        <w:rPr>
          <w:b/>
          <w:sz w:val="32"/>
          <w:szCs w:val="28"/>
        </w:rPr>
        <w:t>.0</w:t>
      </w:r>
      <w:r w:rsidR="00A82A8A">
        <w:rPr>
          <w:b/>
          <w:sz w:val="32"/>
          <w:szCs w:val="28"/>
        </w:rPr>
        <w:t>4</w:t>
      </w:r>
      <w:r w:rsidR="000B6E8A" w:rsidRPr="0001706A">
        <w:rPr>
          <w:b/>
          <w:sz w:val="32"/>
          <w:szCs w:val="28"/>
        </w:rPr>
        <w:t>.201</w:t>
      </w:r>
      <w:r w:rsidR="004674BE">
        <w:rPr>
          <w:b/>
          <w:sz w:val="32"/>
          <w:szCs w:val="28"/>
        </w:rPr>
        <w:t>9</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7940F6">
        <w:t>3</w:t>
      </w:r>
      <w:r>
        <w:t xml:space="preserve"> тома:</w:t>
      </w: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ayout w:type="fixed"/>
        <w:tblLook w:val="04A0" w:firstRow="1" w:lastRow="0" w:firstColumn="1" w:lastColumn="0" w:noHBand="0" w:noVBand="1"/>
      </w:tblPr>
      <w:tblGrid>
        <w:gridCol w:w="408"/>
        <w:gridCol w:w="6646"/>
        <w:gridCol w:w="672"/>
      </w:tblGrid>
      <w:tr w:rsidR="00AC16A4" w:rsidTr="00DF6AF6">
        <w:tc>
          <w:tcPr>
            <w:tcW w:w="408" w:type="dxa"/>
          </w:tcPr>
          <w:p w:rsidR="00AC16A4" w:rsidRDefault="00DF6AF6" w:rsidP="00DF6AF6">
            <w:pPr>
              <w:jc w:val="center"/>
            </w:pPr>
            <w:r>
              <w:t>№</w:t>
            </w:r>
          </w:p>
        </w:tc>
        <w:tc>
          <w:tcPr>
            <w:tcW w:w="6646" w:type="dxa"/>
          </w:tcPr>
          <w:p w:rsidR="00AC16A4" w:rsidRDefault="00AC16A4" w:rsidP="00383F6E">
            <w:pPr>
              <w:jc w:val="center"/>
            </w:pPr>
            <w:r>
              <w:t>наименование</w:t>
            </w:r>
          </w:p>
        </w:tc>
        <w:tc>
          <w:tcPr>
            <w:tcW w:w="672" w:type="dxa"/>
          </w:tcPr>
          <w:p w:rsidR="00AC16A4" w:rsidRDefault="00AC16A4" w:rsidP="00AC16A4">
            <w:pPr>
              <w:jc w:val="center"/>
            </w:pPr>
            <w:r>
              <w:t>Стр.</w:t>
            </w:r>
          </w:p>
        </w:tc>
      </w:tr>
      <w:tr w:rsidR="00AC16A4" w:rsidTr="00DF6AF6">
        <w:tc>
          <w:tcPr>
            <w:tcW w:w="408" w:type="dxa"/>
          </w:tcPr>
          <w:p w:rsidR="00AC16A4" w:rsidRDefault="00AC16A4" w:rsidP="00AC16A4">
            <w:pPr>
              <w:jc w:val="center"/>
            </w:pPr>
            <w:r>
              <w:t>1</w:t>
            </w:r>
          </w:p>
        </w:tc>
        <w:tc>
          <w:tcPr>
            <w:tcW w:w="6646" w:type="dxa"/>
          </w:tcPr>
          <w:p w:rsidR="00AC16A4" w:rsidRDefault="00AC16A4" w:rsidP="00383F6E">
            <w:pPr>
              <w:jc w:val="center"/>
            </w:pPr>
            <w:r>
              <w:t>2</w:t>
            </w:r>
          </w:p>
        </w:tc>
        <w:tc>
          <w:tcPr>
            <w:tcW w:w="672" w:type="dxa"/>
          </w:tcPr>
          <w:p w:rsidR="00AC16A4" w:rsidRDefault="00AC16A4" w:rsidP="00AC16A4">
            <w:pPr>
              <w:jc w:val="center"/>
            </w:pPr>
            <w:r>
              <w:t>3</w:t>
            </w:r>
          </w:p>
        </w:tc>
      </w:tr>
      <w:tr w:rsidR="00AC16A4" w:rsidTr="00DF6AF6">
        <w:trPr>
          <w:trHeight w:val="1153"/>
        </w:trPr>
        <w:tc>
          <w:tcPr>
            <w:tcW w:w="408" w:type="dxa"/>
          </w:tcPr>
          <w:p w:rsidR="00AC16A4" w:rsidRDefault="007940F6" w:rsidP="00AC16A4">
            <w:pPr>
              <w:jc w:val="center"/>
            </w:pPr>
            <w:r>
              <w:t>1</w:t>
            </w:r>
          </w:p>
        </w:tc>
        <w:tc>
          <w:tcPr>
            <w:tcW w:w="6646" w:type="dxa"/>
          </w:tcPr>
          <w:p w:rsidR="007940F6" w:rsidRPr="007940F6" w:rsidRDefault="007940F6" w:rsidP="007940F6">
            <w:pPr>
              <w:pStyle w:val="4"/>
              <w:jc w:val="left"/>
              <w:outlineLvl w:val="3"/>
              <w:rPr>
                <w:sz w:val="22"/>
                <w:szCs w:val="28"/>
              </w:rPr>
            </w:pPr>
            <w:r w:rsidRPr="007940F6">
              <w:rPr>
                <w:sz w:val="22"/>
                <w:szCs w:val="28"/>
              </w:rPr>
              <w:t>Решение Совета сельского поселения «Пезмег»</w:t>
            </w:r>
          </w:p>
          <w:p w:rsidR="00AC16A4" w:rsidRPr="007940F6" w:rsidRDefault="007940F6" w:rsidP="007940F6">
            <w:pPr>
              <w:pStyle w:val="a7"/>
              <w:rPr>
                <w:szCs w:val="28"/>
                <w:lang w:eastAsia="ar-SA"/>
              </w:rPr>
            </w:pPr>
            <w:r w:rsidRPr="007940F6">
              <w:rPr>
                <w:sz w:val="22"/>
              </w:rPr>
              <w:t>от 05 апреля 2019 года № 4 - 27 /1</w:t>
            </w:r>
            <w:proofErr w:type="gramStart"/>
            <w:r w:rsidRPr="007940F6">
              <w:rPr>
                <w:sz w:val="22"/>
              </w:rPr>
              <w:t xml:space="preserve">    </w:t>
            </w:r>
            <w:r w:rsidRPr="007940F6">
              <w:rPr>
                <w:szCs w:val="28"/>
                <w:lang w:eastAsia="ar-SA"/>
              </w:rPr>
              <w:t>О</w:t>
            </w:r>
            <w:proofErr w:type="gramEnd"/>
            <w:r w:rsidRPr="007940F6">
              <w:rPr>
                <w:szCs w:val="28"/>
                <w:lang w:eastAsia="ar-SA"/>
              </w:rPr>
              <w:t xml:space="preserve"> внесении изменений и дополнений в Устав муниципального образования сельского поселения  «Пезмег»</w:t>
            </w:r>
          </w:p>
        </w:tc>
        <w:tc>
          <w:tcPr>
            <w:tcW w:w="672" w:type="dxa"/>
          </w:tcPr>
          <w:p w:rsidR="00AC16A4" w:rsidRDefault="00551185" w:rsidP="00A40B0A">
            <w:pPr>
              <w:jc w:val="center"/>
            </w:pPr>
            <w:r>
              <w:t>3</w:t>
            </w:r>
            <w:r w:rsidR="00A40B0A">
              <w:t xml:space="preserve"> </w:t>
            </w:r>
          </w:p>
        </w:tc>
      </w:tr>
      <w:tr w:rsidR="00AC16A4" w:rsidTr="00DF6AF6">
        <w:tc>
          <w:tcPr>
            <w:tcW w:w="408" w:type="dxa"/>
          </w:tcPr>
          <w:p w:rsidR="00AC16A4" w:rsidRDefault="007940F6" w:rsidP="00AC16A4">
            <w:pPr>
              <w:jc w:val="center"/>
            </w:pPr>
            <w:r>
              <w:t>2</w:t>
            </w:r>
          </w:p>
        </w:tc>
        <w:tc>
          <w:tcPr>
            <w:tcW w:w="6646" w:type="dxa"/>
          </w:tcPr>
          <w:p w:rsidR="007940F6" w:rsidRPr="007940F6" w:rsidRDefault="007940F6" w:rsidP="007940F6">
            <w:pPr>
              <w:pStyle w:val="4"/>
              <w:jc w:val="left"/>
              <w:outlineLvl w:val="3"/>
              <w:rPr>
                <w:sz w:val="22"/>
                <w:szCs w:val="28"/>
              </w:rPr>
            </w:pPr>
            <w:r w:rsidRPr="007940F6">
              <w:rPr>
                <w:sz w:val="22"/>
                <w:szCs w:val="28"/>
              </w:rPr>
              <w:t>Решение Совета сельского поселения «Пезмег»</w:t>
            </w:r>
          </w:p>
          <w:p w:rsidR="00AC16A4" w:rsidRPr="007940F6" w:rsidRDefault="007940F6" w:rsidP="007940F6">
            <w:pPr>
              <w:pStyle w:val="a7"/>
              <w:rPr>
                <w:szCs w:val="28"/>
              </w:rPr>
            </w:pPr>
            <w:r w:rsidRPr="007940F6">
              <w:rPr>
                <w:sz w:val="22"/>
              </w:rPr>
              <w:t>от 05 апреля 2019 года № 4 - 27 /2</w:t>
            </w:r>
            <w:proofErr w:type="gramStart"/>
            <w:r w:rsidRPr="007940F6">
              <w:rPr>
                <w:sz w:val="22"/>
              </w:rPr>
              <w:t xml:space="preserve">      </w:t>
            </w:r>
            <w:r w:rsidRPr="007940F6">
              <w:rPr>
                <w:szCs w:val="28"/>
              </w:rPr>
              <w:t>О</w:t>
            </w:r>
            <w:proofErr w:type="gramEnd"/>
            <w:r w:rsidRPr="007940F6">
              <w:rPr>
                <w:szCs w:val="28"/>
              </w:rPr>
              <w:t xml:space="preserve"> внесении изменений в Решение Совета сельского поселения «Пезмег» от 25 ноября 2014 года № 3-24/2</w:t>
            </w:r>
            <w:r w:rsidRPr="007940F6">
              <w:rPr>
                <w:sz w:val="22"/>
              </w:rPr>
              <w:t xml:space="preserve"> «</w:t>
            </w:r>
            <w:r w:rsidRPr="007940F6">
              <w:rPr>
                <w:szCs w:val="28"/>
              </w:rPr>
              <w:t>Об установлении  налога на имущество физических лиц на территории сельского поселения «Пезмег»</w:t>
            </w:r>
          </w:p>
        </w:tc>
        <w:tc>
          <w:tcPr>
            <w:tcW w:w="672" w:type="dxa"/>
          </w:tcPr>
          <w:p w:rsidR="00AC16A4" w:rsidRDefault="00AE2E1B" w:rsidP="00AC16A4">
            <w:pPr>
              <w:jc w:val="center"/>
            </w:pPr>
            <w:r>
              <w:t>14</w:t>
            </w:r>
            <w:r w:rsidR="007940F6">
              <w:t xml:space="preserve"> </w:t>
            </w:r>
          </w:p>
        </w:tc>
      </w:tr>
      <w:tr w:rsidR="007940F6" w:rsidTr="00DF6AF6">
        <w:tc>
          <w:tcPr>
            <w:tcW w:w="408" w:type="dxa"/>
          </w:tcPr>
          <w:p w:rsidR="007940F6" w:rsidRDefault="007940F6" w:rsidP="00AC16A4">
            <w:pPr>
              <w:jc w:val="center"/>
            </w:pPr>
            <w:r>
              <w:t>3</w:t>
            </w:r>
          </w:p>
        </w:tc>
        <w:tc>
          <w:tcPr>
            <w:tcW w:w="6646" w:type="dxa"/>
          </w:tcPr>
          <w:p w:rsidR="00DF6AF6" w:rsidRPr="00DF6AF6" w:rsidRDefault="00DF6AF6" w:rsidP="00DF6AF6">
            <w:pPr>
              <w:pStyle w:val="4"/>
              <w:jc w:val="left"/>
              <w:outlineLvl w:val="3"/>
              <w:rPr>
                <w:sz w:val="22"/>
                <w:szCs w:val="28"/>
              </w:rPr>
            </w:pPr>
            <w:r w:rsidRPr="00DF6AF6">
              <w:rPr>
                <w:sz w:val="22"/>
                <w:szCs w:val="28"/>
              </w:rPr>
              <w:t>Решение Совета сельского поселения «Пезмег»</w:t>
            </w:r>
          </w:p>
          <w:p w:rsidR="00DF6AF6" w:rsidRPr="00DF6AF6" w:rsidRDefault="00DF6AF6" w:rsidP="00DF6AF6">
            <w:pPr>
              <w:pStyle w:val="a7"/>
              <w:spacing w:after="0"/>
              <w:rPr>
                <w:sz w:val="22"/>
                <w:szCs w:val="28"/>
              </w:rPr>
            </w:pPr>
            <w:r w:rsidRPr="00DF6AF6">
              <w:rPr>
                <w:sz w:val="22"/>
              </w:rPr>
              <w:t>от 05 апреля 2019 года № 4 - 27 /3</w:t>
            </w:r>
            <w:proofErr w:type="gramStart"/>
            <w:r w:rsidRPr="00DF6AF6">
              <w:rPr>
                <w:sz w:val="22"/>
              </w:rPr>
              <w:t xml:space="preserve"> </w:t>
            </w:r>
            <w:r w:rsidRPr="00DF6AF6">
              <w:rPr>
                <w:sz w:val="22"/>
                <w:szCs w:val="28"/>
              </w:rPr>
              <w:t>О</w:t>
            </w:r>
            <w:proofErr w:type="gramEnd"/>
            <w:r w:rsidRPr="00DF6AF6">
              <w:rPr>
                <w:sz w:val="22"/>
                <w:szCs w:val="28"/>
              </w:rPr>
              <w:t xml:space="preserve"> внесении изменений и дополнений</w:t>
            </w:r>
            <w:r>
              <w:rPr>
                <w:sz w:val="22"/>
                <w:szCs w:val="28"/>
              </w:rPr>
              <w:t xml:space="preserve"> </w:t>
            </w:r>
            <w:r w:rsidRPr="00DF6AF6">
              <w:rPr>
                <w:sz w:val="22"/>
                <w:szCs w:val="28"/>
              </w:rPr>
              <w:t>в решение Совета сельского поселения «Пезмег»</w:t>
            </w:r>
          </w:p>
          <w:p w:rsidR="00DF6AF6" w:rsidRPr="00DF6AF6" w:rsidRDefault="00DF6AF6" w:rsidP="00DF6AF6">
            <w:pPr>
              <w:rPr>
                <w:sz w:val="22"/>
                <w:szCs w:val="28"/>
              </w:rPr>
            </w:pPr>
            <w:r w:rsidRPr="00DF6AF6">
              <w:rPr>
                <w:sz w:val="22"/>
                <w:szCs w:val="28"/>
              </w:rPr>
              <w:t>от 04 августа 2014 года №3-20/1  «Об утверждении</w:t>
            </w:r>
          </w:p>
          <w:p w:rsidR="007940F6" w:rsidRPr="007940F6" w:rsidRDefault="00DF6AF6" w:rsidP="00DF6AF6">
            <w:pPr>
              <w:rPr>
                <w:sz w:val="22"/>
                <w:szCs w:val="28"/>
              </w:rPr>
            </w:pPr>
            <w:r w:rsidRPr="00DF6AF6">
              <w:rPr>
                <w:sz w:val="22"/>
                <w:szCs w:val="28"/>
              </w:rPr>
              <w:t>Генерального плана муниципального образования сельского поселения «Пезмег» и правил землепользования и застройки муниципального образования сельского поселения «</w:t>
            </w:r>
            <w:r>
              <w:rPr>
                <w:sz w:val="22"/>
                <w:szCs w:val="28"/>
              </w:rPr>
              <w:t>Пезмег»</w:t>
            </w:r>
          </w:p>
        </w:tc>
        <w:tc>
          <w:tcPr>
            <w:tcW w:w="672" w:type="dxa"/>
          </w:tcPr>
          <w:p w:rsidR="007940F6" w:rsidRDefault="00AE2E1B" w:rsidP="00AC16A4">
            <w:pPr>
              <w:jc w:val="center"/>
            </w:pPr>
            <w:r>
              <w:t>15</w:t>
            </w:r>
          </w:p>
        </w:tc>
      </w:tr>
      <w:tr w:rsidR="007940F6" w:rsidTr="00DF6AF6">
        <w:tc>
          <w:tcPr>
            <w:tcW w:w="408" w:type="dxa"/>
          </w:tcPr>
          <w:p w:rsidR="007940F6" w:rsidRDefault="007940F6" w:rsidP="00AC16A4">
            <w:pPr>
              <w:jc w:val="center"/>
            </w:pPr>
            <w:r>
              <w:t>4</w:t>
            </w:r>
          </w:p>
        </w:tc>
        <w:tc>
          <w:tcPr>
            <w:tcW w:w="6646" w:type="dxa"/>
          </w:tcPr>
          <w:p w:rsidR="00DF6AF6" w:rsidRPr="00DF6AF6" w:rsidRDefault="00DF6AF6" w:rsidP="00DF6AF6">
            <w:pPr>
              <w:pStyle w:val="4"/>
              <w:jc w:val="left"/>
              <w:outlineLvl w:val="3"/>
              <w:rPr>
                <w:sz w:val="22"/>
                <w:szCs w:val="28"/>
              </w:rPr>
            </w:pPr>
            <w:r w:rsidRPr="00DF6AF6">
              <w:rPr>
                <w:sz w:val="22"/>
                <w:szCs w:val="28"/>
              </w:rPr>
              <w:t>Решение Совета сельского поселения «Пезмег»</w:t>
            </w:r>
          </w:p>
          <w:p w:rsidR="007940F6" w:rsidRPr="00DF6AF6" w:rsidRDefault="00DF6AF6" w:rsidP="00DF6AF6">
            <w:pPr>
              <w:pStyle w:val="a7"/>
              <w:rPr>
                <w:bCs/>
                <w:sz w:val="22"/>
                <w:szCs w:val="28"/>
              </w:rPr>
            </w:pPr>
            <w:r w:rsidRPr="00DF6AF6">
              <w:rPr>
                <w:sz w:val="22"/>
              </w:rPr>
              <w:t>от 05 апреля 2019 года № 4 - 27 /4</w:t>
            </w:r>
            <w:proofErr w:type="gramStart"/>
            <w:r>
              <w:rPr>
                <w:sz w:val="22"/>
              </w:rPr>
              <w:t xml:space="preserve">   </w:t>
            </w:r>
            <w:r w:rsidRPr="00DF6AF6">
              <w:rPr>
                <w:bCs/>
                <w:sz w:val="22"/>
                <w:szCs w:val="28"/>
              </w:rPr>
              <w:t>О</w:t>
            </w:r>
            <w:proofErr w:type="gramEnd"/>
            <w:r w:rsidRPr="00DF6AF6">
              <w:rPr>
                <w:bCs/>
                <w:sz w:val="22"/>
                <w:szCs w:val="28"/>
              </w:rPr>
              <w:t xml:space="preserve"> внесении изменений в решение Совета сельского поселения «Пезмег» от 20 декабря 2018 года № 4-24/1 «О бюджете муниципального образования сельского поселения  «Пезмег» на 2019 год и плановый период 2020 и 2021 годов»</w:t>
            </w:r>
          </w:p>
        </w:tc>
        <w:tc>
          <w:tcPr>
            <w:tcW w:w="672" w:type="dxa"/>
          </w:tcPr>
          <w:p w:rsidR="007940F6" w:rsidRDefault="00AE2E1B" w:rsidP="00AC16A4">
            <w:pPr>
              <w:jc w:val="center"/>
            </w:pPr>
            <w:r>
              <w:t>16</w:t>
            </w:r>
          </w:p>
        </w:tc>
      </w:tr>
      <w:tr w:rsidR="007940F6" w:rsidTr="00DF6AF6">
        <w:tc>
          <w:tcPr>
            <w:tcW w:w="408" w:type="dxa"/>
          </w:tcPr>
          <w:p w:rsidR="007940F6" w:rsidRDefault="00DF6AF6" w:rsidP="00AC16A4">
            <w:pPr>
              <w:jc w:val="center"/>
            </w:pPr>
            <w:r>
              <w:t>5</w:t>
            </w:r>
          </w:p>
        </w:tc>
        <w:tc>
          <w:tcPr>
            <w:tcW w:w="6646" w:type="dxa"/>
          </w:tcPr>
          <w:p w:rsidR="00E459B6" w:rsidRPr="00E459B6" w:rsidRDefault="00E459B6" w:rsidP="00E459B6">
            <w:pPr>
              <w:pStyle w:val="4"/>
              <w:jc w:val="left"/>
              <w:outlineLvl w:val="3"/>
              <w:rPr>
                <w:sz w:val="22"/>
                <w:szCs w:val="28"/>
              </w:rPr>
            </w:pPr>
            <w:r w:rsidRPr="00E459B6">
              <w:rPr>
                <w:sz w:val="22"/>
                <w:szCs w:val="28"/>
              </w:rPr>
              <w:t>Решение Совета сельского поселения «Пезмег»</w:t>
            </w:r>
          </w:p>
          <w:p w:rsidR="007940F6" w:rsidRPr="00E459B6" w:rsidRDefault="00E459B6" w:rsidP="00E459B6">
            <w:pPr>
              <w:pStyle w:val="a7"/>
              <w:rPr>
                <w:rFonts w:eastAsia="Arial Unicode MS"/>
                <w:sz w:val="22"/>
                <w:szCs w:val="28"/>
              </w:rPr>
            </w:pPr>
            <w:r w:rsidRPr="00E459B6">
              <w:rPr>
                <w:sz w:val="22"/>
              </w:rPr>
              <w:t>от 05 апреля 2019 года № 4 - 27 /5</w:t>
            </w:r>
            <w:proofErr w:type="gramStart"/>
            <w:r w:rsidRPr="00E459B6">
              <w:rPr>
                <w:rFonts w:eastAsia="Arial Unicode MS"/>
                <w:szCs w:val="28"/>
              </w:rPr>
              <w:t xml:space="preserve"> </w:t>
            </w:r>
            <w:r w:rsidRPr="00E459B6">
              <w:rPr>
                <w:rFonts w:eastAsia="Arial Unicode MS"/>
                <w:sz w:val="22"/>
                <w:szCs w:val="28"/>
              </w:rPr>
              <w:t>О</w:t>
            </w:r>
            <w:proofErr w:type="gramEnd"/>
            <w:r w:rsidRPr="00E459B6">
              <w:rPr>
                <w:rFonts w:eastAsia="Arial Unicode MS"/>
                <w:sz w:val="22"/>
                <w:szCs w:val="28"/>
              </w:rPr>
              <w:t xml:space="preserve"> проведении публичных слушаний по проекту решения   Совета сельского поселения «Пезмег» об утверждении отчета об       исполнении бюджета муниципального образования сельского  «Пезмег» за 2018 год</w:t>
            </w:r>
          </w:p>
        </w:tc>
        <w:tc>
          <w:tcPr>
            <w:tcW w:w="672" w:type="dxa"/>
          </w:tcPr>
          <w:p w:rsidR="007940F6" w:rsidRDefault="00AE2E1B" w:rsidP="00AC16A4">
            <w:pPr>
              <w:jc w:val="center"/>
            </w:pPr>
            <w:r>
              <w:t>18</w:t>
            </w:r>
          </w:p>
        </w:tc>
      </w:tr>
      <w:tr w:rsidR="00D07C17" w:rsidTr="00DF6AF6">
        <w:tc>
          <w:tcPr>
            <w:tcW w:w="408" w:type="dxa"/>
          </w:tcPr>
          <w:p w:rsidR="00D07C17" w:rsidRDefault="00D07C17" w:rsidP="00AC16A4">
            <w:pPr>
              <w:jc w:val="center"/>
            </w:pPr>
            <w:r>
              <w:t>6</w:t>
            </w:r>
          </w:p>
        </w:tc>
        <w:tc>
          <w:tcPr>
            <w:tcW w:w="6646" w:type="dxa"/>
          </w:tcPr>
          <w:p w:rsidR="00D07C17" w:rsidRPr="00E459B6" w:rsidRDefault="00D07C17" w:rsidP="00E459B6">
            <w:pPr>
              <w:pStyle w:val="4"/>
              <w:jc w:val="left"/>
              <w:outlineLvl w:val="3"/>
              <w:rPr>
                <w:sz w:val="22"/>
                <w:szCs w:val="28"/>
              </w:rPr>
            </w:pPr>
            <w:r>
              <w:rPr>
                <w:sz w:val="22"/>
                <w:szCs w:val="28"/>
              </w:rPr>
              <w:t>Приложение № 1 и приложение № 2</w:t>
            </w:r>
          </w:p>
        </w:tc>
        <w:tc>
          <w:tcPr>
            <w:tcW w:w="672" w:type="dxa"/>
          </w:tcPr>
          <w:p w:rsidR="00D07C17" w:rsidRDefault="00D07C17" w:rsidP="00AC16A4">
            <w:pPr>
              <w:jc w:val="center"/>
            </w:pPr>
            <w:r>
              <w:t>19</w:t>
            </w:r>
          </w:p>
        </w:tc>
      </w:tr>
    </w:tbl>
    <w:p w:rsidR="00895832" w:rsidRDefault="00895832" w:rsidP="003A1992">
      <w:pPr>
        <w:pStyle w:val="4"/>
        <w:jc w:val="center"/>
        <w:rPr>
          <w:b/>
          <w:sz w:val="24"/>
          <w:szCs w:val="28"/>
        </w:rPr>
      </w:pPr>
    </w:p>
    <w:p w:rsidR="00DF6AF6" w:rsidRDefault="00DF6AF6" w:rsidP="00DF6AF6"/>
    <w:p w:rsidR="00DF6AF6" w:rsidRPr="00DF6AF6" w:rsidRDefault="00DF6AF6" w:rsidP="00DF6AF6"/>
    <w:p w:rsidR="00451FBB" w:rsidRDefault="00451FBB" w:rsidP="00451FBB"/>
    <w:p w:rsidR="00E459B6" w:rsidRPr="00895832" w:rsidRDefault="00E459B6" w:rsidP="00E459B6">
      <w:pPr>
        <w:pStyle w:val="4"/>
        <w:jc w:val="center"/>
        <w:rPr>
          <w:b/>
          <w:sz w:val="22"/>
          <w:szCs w:val="28"/>
        </w:rPr>
      </w:pPr>
      <w:r w:rsidRPr="00895832">
        <w:rPr>
          <w:b/>
          <w:sz w:val="22"/>
          <w:szCs w:val="28"/>
        </w:rPr>
        <w:lastRenderedPageBreak/>
        <w:t>Решение Совета сельского поселения «Пезмег»</w:t>
      </w:r>
    </w:p>
    <w:p w:rsidR="00E459B6" w:rsidRPr="004674BE" w:rsidRDefault="00E459B6" w:rsidP="00E459B6">
      <w:pPr>
        <w:pStyle w:val="a7"/>
        <w:jc w:val="center"/>
        <w:rPr>
          <w:b/>
          <w:sz w:val="22"/>
        </w:rPr>
      </w:pPr>
      <w:r w:rsidRPr="004674BE">
        <w:rPr>
          <w:b/>
          <w:sz w:val="22"/>
        </w:rPr>
        <w:t xml:space="preserve">от </w:t>
      </w:r>
      <w:r>
        <w:rPr>
          <w:b/>
          <w:sz w:val="22"/>
        </w:rPr>
        <w:t>05 апреля 2019 года № 4 - 27</w:t>
      </w:r>
      <w:r w:rsidRPr="004674BE">
        <w:rPr>
          <w:b/>
          <w:sz w:val="22"/>
        </w:rPr>
        <w:t xml:space="preserve"> /</w:t>
      </w:r>
      <w:r>
        <w:rPr>
          <w:b/>
          <w:sz w:val="22"/>
        </w:rPr>
        <w:t>5</w:t>
      </w:r>
    </w:p>
    <w:p w:rsidR="00E459B6" w:rsidRPr="00807A12" w:rsidRDefault="00E459B6" w:rsidP="00E459B6">
      <w:pPr>
        <w:ind w:left="360"/>
        <w:jc w:val="both"/>
        <w:rPr>
          <w:b/>
          <w:sz w:val="28"/>
          <w:szCs w:val="28"/>
        </w:rPr>
      </w:pPr>
    </w:p>
    <w:p w:rsidR="00E459B6" w:rsidRPr="002545E6" w:rsidRDefault="00E459B6" w:rsidP="00E459B6">
      <w:pPr>
        <w:keepNext/>
        <w:outlineLvl w:val="0"/>
        <w:rPr>
          <w:rFonts w:eastAsia="Arial Unicode MS"/>
          <w:b/>
          <w:szCs w:val="28"/>
        </w:rPr>
      </w:pPr>
      <w:r w:rsidRPr="002545E6">
        <w:rPr>
          <w:rFonts w:eastAsia="Arial Unicode MS"/>
          <w:sz w:val="28"/>
          <w:szCs w:val="28"/>
        </w:rPr>
        <w:t xml:space="preserve">             </w:t>
      </w:r>
      <w:r w:rsidRPr="002545E6">
        <w:rPr>
          <w:rFonts w:eastAsia="Arial Unicode MS"/>
          <w:b/>
          <w:szCs w:val="28"/>
        </w:rPr>
        <w:t xml:space="preserve">О проведении публичных слушаний по проекту решения  </w:t>
      </w:r>
    </w:p>
    <w:p w:rsidR="00E459B6" w:rsidRPr="002545E6" w:rsidRDefault="00E459B6" w:rsidP="00E459B6">
      <w:pPr>
        <w:keepNext/>
        <w:outlineLvl w:val="0"/>
        <w:rPr>
          <w:rFonts w:eastAsia="Arial Unicode MS"/>
          <w:b/>
          <w:szCs w:val="28"/>
        </w:rPr>
      </w:pPr>
      <w:r w:rsidRPr="002545E6">
        <w:rPr>
          <w:rFonts w:eastAsia="Arial Unicode MS"/>
          <w:b/>
          <w:szCs w:val="28"/>
        </w:rPr>
        <w:t xml:space="preserve">     Совета сельского поселения «Пезмег» об утверждении отчета </w:t>
      </w:r>
      <w:proofErr w:type="gramStart"/>
      <w:r w:rsidRPr="002545E6">
        <w:rPr>
          <w:rFonts w:eastAsia="Arial Unicode MS"/>
          <w:b/>
          <w:szCs w:val="28"/>
        </w:rPr>
        <w:t>об</w:t>
      </w:r>
      <w:proofErr w:type="gramEnd"/>
    </w:p>
    <w:p w:rsidR="00E459B6" w:rsidRPr="002545E6" w:rsidRDefault="00E459B6" w:rsidP="00E459B6">
      <w:pPr>
        <w:keepNext/>
        <w:outlineLvl w:val="0"/>
        <w:rPr>
          <w:rFonts w:eastAsia="Arial Unicode MS"/>
          <w:b/>
          <w:szCs w:val="28"/>
        </w:rPr>
      </w:pPr>
      <w:r w:rsidRPr="002545E6">
        <w:rPr>
          <w:rFonts w:eastAsia="Arial Unicode MS"/>
          <w:b/>
          <w:szCs w:val="28"/>
        </w:rPr>
        <w:t xml:space="preserve">       </w:t>
      </w:r>
      <w:proofErr w:type="gramStart"/>
      <w:r w:rsidRPr="002545E6">
        <w:rPr>
          <w:rFonts w:eastAsia="Arial Unicode MS"/>
          <w:b/>
          <w:szCs w:val="28"/>
        </w:rPr>
        <w:t>исполнении</w:t>
      </w:r>
      <w:proofErr w:type="gramEnd"/>
      <w:r w:rsidRPr="002545E6">
        <w:rPr>
          <w:rFonts w:eastAsia="Arial Unicode MS"/>
          <w:b/>
          <w:szCs w:val="28"/>
        </w:rPr>
        <w:t xml:space="preserve"> бюджета муниципального образования сельского </w:t>
      </w:r>
    </w:p>
    <w:p w:rsidR="00E459B6" w:rsidRPr="002545E6" w:rsidRDefault="00E459B6" w:rsidP="00E459B6">
      <w:pPr>
        <w:keepNext/>
        <w:jc w:val="center"/>
        <w:outlineLvl w:val="0"/>
        <w:rPr>
          <w:rFonts w:eastAsia="Arial Unicode MS"/>
          <w:b/>
          <w:szCs w:val="28"/>
        </w:rPr>
      </w:pPr>
      <w:r w:rsidRPr="002545E6">
        <w:rPr>
          <w:rFonts w:eastAsia="Arial Unicode MS"/>
          <w:b/>
          <w:szCs w:val="28"/>
        </w:rPr>
        <w:t xml:space="preserve"> «Пезмег» за 2018 год</w:t>
      </w:r>
    </w:p>
    <w:p w:rsidR="00E459B6" w:rsidRPr="002545E6" w:rsidRDefault="00E459B6" w:rsidP="00E459B6">
      <w:pPr>
        <w:spacing w:after="120"/>
        <w:rPr>
          <w:szCs w:val="28"/>
        </w:rPr>
      </w:pPr>
    </w:p>
    <w:p w:rsidR="00E459B6" w:rsidRPr="002545E6" w:rsidRDefault="00E459B6" w:rsidP="00E459B6">
      <w:pPr>
        <w:jc w:val="both"/>
        <w:rPr>
          <w:szCs w:val="28"/>
        </w:rPr>
      </w:pPr>
      <w:r w:rsidRPr="002545E6">
        <w:rPr>
          <w:szCs w:val="28"/>
        </w:rPr>
        <w:t xml:space="preserve">     </w:t>
      </w:r>
      <w:proofErr w:type="gramStart"/>
      <w:r w:rsidRPr="002545E6">
        <w:rPr>
          <w:szCs w:val="28"/>
        </w:rPr>
        <w:t>Руководствуясь ст.28 Федерального закона от 06.10.2003 года № 131-ФЗ «Об общих принципах организации местного самоуправления в Российской Федерации», п.2 ст.23 Устава муниципального образования сельского поселения «Пезмег» и решением Совета муниципального образования сельского поселения «Пезмег» от 16.11.2005 года  № 1-2/9</w:t>
      </w:r>
      <w:r w:rsidRPr="002545E6">
        <w:rPr>
          <w:b/>
          <w:szCs w:val="28"/>
        </w:rPr>
        <w:t xml:space="preserve">  </w:t>
      </w:r>
      <w:r w:rsidRPr="002545E6">
        <w:rPr>
          <w:szCs w:val="28"/>
        </w:rPr>
        <w:t xml:space="preserve"> «Об утверждении Положения о порядке организации и проведения публичных слушаний на территории  сельского поселения «Пезмег», Совет  сельского поселения «Пезмег</w:t>
      </w:r>
      <w:proofErr w:type="gramEnd"/>
      <w:r w:rsidRPr="002545E6">
        <w:rPr>
          <w:szCs w:val="28"/>
        </w:rPr>
        <w:t>» решил:</w:t>
      </w:r>
    </w:p>
    <w:p w:rsidR="00E459B6" w:rsidRPr="002545E6" w:rsidRDefault="00E459B6" w:rsidP="00E459B6">
      <w:pPr>
        <w:jc w:val="both"/>
        <w:rPr>
          <w:szCs w:val="28"/>
        </w:rPr>
      </w:pPr>
    </w:p>
    <w:p w:rsidR="00E459B6" w:rsidRPr="002545E6" w:rsidRDefault="00E459B6" w:rsidP="00E459B6">
      <w:pPr>
        <w:keepNext/>
        <w:jc w:val="both"/>
        <w:outlineLvl w:val="0"/>
        <w:rPr>
          <w:rFonts w:eastAsia="Arial Unicode MS"/>
          <w:bCs/>
          <w:szCs w:val="28"/>
        </w:rPr>
      </w:pPr>
      <w:r w:rsidRPr="002545E6">
        <w:rPr>
          <w:rFonts w:eastAsia="Arial Unicode MS"/>
          <w:bCs/>
          <w:szCs w:val="28"/>
        </w:rPr>
        <w:t xml:space="preserve">     1. Провести 18 апреля 2019 года с 16 часов по</w:t>
      </w:r>
      <w:r w:rsidRPr="002545E6">
        <w:rPr>
          <w:rFonts w:eastAsia="Arial Unicode MS"/>
          <w:b/>
          <w:sz w:val="28"/>
          <w:szCs w:val="28"/>
        </w:rPr>
        <w:t xml:space="preserve"> </w:t>
      </w:r>
      <w:r w:rsidRPr="002545E6">
        <w:rPr>
          <w:rFonts w:eastAsia="Arial Unicode MS"/>
          <w:bCs/>
          <w:sz w:val="28"/>
          <w:szCs w:val="28"/>
        </w:rPr>
        <w:t xml:space="preserve">адресу: </w:t>
      </w:r>
      <w:r w:rsidRPr="002545E6">
        <w:rPr>
          <w:rFonts w:eastAsia="Arial Unicode MS"/>
          <w:bCs/>
          <w:szCs w:val="28"/>
        </w:rPr>
        <w:t xml:space="preserve">Республика Коми, Корткеросский район, </w:t>
      </w:r>
      <w:proofErr w:type="spellStart"/>
      <w:r w:rsidRPr="002545E6">
        <w:rPr>
          <w:rFonts w:eastAsia="Arial Unicode MS"/>
          <w:bCs/>
          <w:szCs w:val="28"/>
        </w:rPr>
        <w:t>с</w:t>
      </w:r>
      <w:proofErr w:type="gramStart"/>
      <w:r w:rsidRPr="002545E6">
        <w:rPr>
          <w:rFonts w:eastAsia="Arial Unicode MS"/>
          <w:bCs/>
          <w:szCs w:val="28"/>
        </w:rPr>
        <w:t>.П</w:t>
      </w:r>
      <w:proofErr w:type="gramEnd"/>
      <w:r w:rsidRPr="002545E6">
        <w:rPr>
          <w:rFonts w:eastAsia="Arial Unicode MS"/>
          <w:bCs/>
          <w:szCs w:val="28"/>
        </w:rPr>
        <w:t>езмег</w:t>
      </w:r>
      <w:proofErr w:type="spellEnd"/>
      <w:r w:rsidRPr="002545E6">
        <w:rPr>
          <w:rFonts w:eastAsia="Arial Unicode MS"/>
          <w:bCs/>
          <w:szCs w:val="28"/>
        </w:rPr>
        <w:t xml:space="preserve">, </w:t>
      </w:r>
      <w:proofErr w:type="spellStart"/>
      <w:r w:rsidRPr="002545E6">
        <w:rPr>
          <w:rFonts w:eastAsia="Arial Unicode MS"/>
          <w:bCs/>
          <w:szCs w:val="28"/>
        </w:rPr>
        <w:t>ул.Бр.Покровских</w:t>
      </w:r>
      <w:proofErr w:type="spellEnd"/>
      <w:r w:rsidRPr="002545E6">
        <w:rPr>
          <w:rFonts w:eastAsia="Arial Unicode MS"/>
          <w:bCs/>
          <w:szCs w:val="28"/>
        </w:rPr>
        <w:t>, д.66, публичные</w:t>
      </w:r>
      <w:r w:rsidRPr="002545E6">
        <w:rPr>
          <w:rFonts w:eastAsia="Arial Unicode MS"/>
          <w:bCs/>
          <w:sz w:val="28"/>
          <w:szCs w:val="28"/>
        </w:rPr>
        <w:t xml:space="preserve"> слушания по проекту </w:t>
      </w:r>
      <w:r w:rsidRPr="002545E6">
        <w:rPr>
          <w:rFonts w:eastAsia="Arial Unicode MS"/>
          <w:bCs/>
          <w:szCs w:val="28"/>
        </w:rPr>
        <w:t>решения  Совета сельского поселения «Пезмег» об утверждении отчета об исполнении бюджета муниципального образования сельского «Пезмег» за 2018 год.</w:t>
      </w:r>
    </w:p>
    <w:p w:rsidR="00E459B6" w:rsidRPr="002545E6" w:rsidRDefault="00E459B6" w:rsidP="00E459B6">
      <w:pPr>
        <w:numPr>
          <w:ilvl w:val="3"/>
          <w:numId w:val="6"/>
        </w:numPr>
        <w:jc w:val="both"/>
        <w:rPr>
          <w:szCs w:val="28"/>
        </w:rPr>
      </w:pPr>
      <w:r w:rsidRPr="002545E6">
        <w:rPr>
          <w:szCs w:val="28"/>
        </w:rPr>
        <w:t>Утвердить организационный комитет в составе:</w:t>
      </w:r>
    </w:p>
    <w:p w:rsidR="00E459B6" w:rsidRPr="002545E6" w:rsidRDefault="00E459B6" w:rsidP="00E459B6">
      <w:pPr>
        <w:ind w:firstLine="709"/>
        <w:jc w:val="both"/>
        <w:rPr>
          <w:szCs w:val="20"/>
        </w:rPr>
      </w:pPr>
      <w:r w:rsidRPr="002545E6">
        <w:rPr>
          <w:szCs w:val="20"/>
        </w:rPr>
        <w:t>Председатель –  Торопов Александр Александрович председатель совета сельского поселения «Пезмег»</w:t>
      </w:r>
    </w:p>
    <w:p w:rsidR="00E459B6" w:rsidRPr="002545E6" w:rsidRDefault="00E459B6" w:rsidP="00E459B6">
      <w:pPr>
        <w:ind w:left="567"/>
        <w:jc w:val="both"/>
        <w:rPr>
          <w:szCs w:val="20"/>
        </w:rPr>
      </w:pPr>
      <w:r w:rsidRPr="002545E6">
        <w:rPr>
          <w:szCs w:val="20"/>
        </w:rPr>
        <w:t>Члены комитета:</w:t>
      </w:r>
    </w:p>
    <w:p w:rsidR="00E459B6" w:rsidRPr="002545E6" w:rsidRDefault="00E459B6" w:rsidP="00E459B6">
      <w:pPr>
        <w:ind w:firstLine="709"/>
        <w:jc w:val="both"/>
        <w:rPr>
          <w:szCs w:val="20"/>
        </w:rPr>
      </w:pPr>
      <w:r w:rsidRPr="002545E6">
        <w:rPr>
          <w:szCs w:val="20"/>
        </w:rPr>
        <w:t>Тарасевич Зинаида Васильевна  депутат Совета сельского поселения «Пезмег»;</w:t>
      </w:r>
    </w:p>
    <w:p w:rsidR="00E459B6" w:rsidRPr="002545E6" w:rsidRDefault="00E459B6" w:rsidP="00E459B6">
      <w:pPr>
        <w:ind w:firstLine="709"/>
        <w:jc w:val="both"/>
        <w:rPr>
          <w:szCs w:val="20"/>
        </w:rPr>
      </w:pPr>
      <w:r w:rsidRPr="002545E6">
        <w:rPr>
          <w:szCs w:val="20"/>
        </w:rPr>
        <w:t>Попова Татьяна Алексеевна, главный бухгалтер сельского поселения «Пезмег».</w:t>
      </w:r>
    </w:p>
    <w:p w:rsidR="00E459B6" w:rsidRPr="002545E6" w:rsidRDefault="00E459B6" w:rsidP="00E459B6">
      <w:pPr>
        <w:numPr>
          <w:ilvl w:val="0"/>
          <w:numId w:val="6"/>
        </w:numPr>
        <w:jc w:val="both"/>
        <w:rPr>
          <w:szCs w:val="20"/>
        </w:rPr>
      </w:pPr>
      <w:r w:rsidRPr="002545E6">
        <w:rPr>
          <w:szCs w:val="20"/>
        </w:rPr>
        <w:t xml:space="preserve">Настоящее решение вступает в силу со дня его обнародования. </w:t>
      </w:r>
    </w:p>
    <w:p w:rsidR="00E459B6" w:rsidRPr="002545E6" w:rsidRDefault="00E459B6" w:rsidP="00E459B6">
      <w:pPr>
        <w:ind w:left="540"/>
        <w:jc w:val="both"/>
        <w:rPr>
          <w:szCs w:val="20"/>
        </w:rPr>
      </w:pPr>
    </w:p>
    <w:p w:rsidR="00E459B6" w:rsidRPr="002545E6" w:rsidRDefault="00E459B6" w:rsidP="00E459B6">
      <w:pPr>
        <w:ind w:left="540"/>
        <w:jc w:val="both"/>
        <w:rPr>
          <w:szCs w:val="20"/>
        </w:rPr>
      </w:pPr>
    </w:p>
    <w:p w:rsidR="00E459B6" w:rsidRPr="00E459B6" w:rsidRDefault="00E459B6" w:rsidP="00E459B6">
      <w:pPr>
        <w:jc w:val="both"/>
        <w:rPr>
          <w:b/>
          <w:szCs w:val="20"/>
        </w:rPr>
      </w:pPr>
      <w:r>
        <w:rPr>
          <w:b/>
          <w:szCs w:val="20"/>
        </w:rPr>
        <w:t xml:space="preserve">Глава сельского </w:t>
      </w:r>
      <w:r w:rsidRPr="002545E6">
        <w:rPr>
          <w:b/>
          <w:szCs w:val="20"/>
        </w:rPr>
        <w:t>поселения</w:t>
      </w:r>
      <w:r>
        <w:rPr>
          <w:b/>
          <w:szCs w:val="20"/>
        </w:rPr>
        <w:t xml:space="preserve"> «Пезмег»                  </w:t>
      </w:r>
      <w:r w:rsidRPr="002545E6">
        <w:rPr>
          <w:b/>
          <w:szCs w:val="20"/>
        </w:rPr>
        <w:t xml:space="preserve">       А.А.</w:t>
      </w:r>
      <w:r>
        <w:rPr>
          <w:b/>
          <w:szCs w:val="20"/>
        </w:rPr>
        <w:t xml:space="preserve"> </w:t>
      </w:r>
      <w:r w:rsidRPr="002545E6">
        <w:rPr>
          <w:b/>
          <w:szCs w:val="20"/>
        </w:rPr>
        <w:t>Торопов</w:t>
      </w:r>
    </w:p>
    <w:tbl>
      <w:tblPr>
        <w:tblW w:w="7777" w:type="dxa"/>
        <w:tblLayout w:type="fixed"/>
        <w:tblCellMar>
          <w:left w:w="30" w:type="dxa"/>
          <w:right w:w="30" w:type="dxa"/>
        </w:tblCellMar>
        <w:tblLook w:val="0000" w:firstRow="0" w:lastRow="0" w:firstColumn="0" w:lastColumn="0" w:noHBand="0" w:noVBand="0"/>
      </w:tblPr>
      <w:tblGrid>
        <w:gridCol w:w="2015"/>
        <w:gridCol w:w="955"/>
        <w:gridCol w:w="1455"/>
        <w:gridCol w:w="1842"/>
        <w:gridCol w:w="1510"/>
      </w:tblGrid>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Default="00E459B6" w:rsidP="00E459B6">
            <w:pPr>
              <w:autoSpaceDE w:val="0"/>
              <w:autoSpaceDN w:val="0"/>
              <w:adjustRightInd w:val="0"/>
              <w:jc w:val="right"/>
              <w:rPr>
                <w:rFonts w:eastAsiaTheme="minorHAnsi"/>
                <w:color w:val="000000"/>
                <w:lang w:eastAsia="en-US"/>
              </w:rPr>
            </w:pPr>
          </w:p>
          <w:p w:rsidR="00E459B6" w:rsidRDefault="00E459B6" w:rsidP="00E459B6">
            <w:pPr>
              <w:autoSpaceDE w:val="0"/>
              <w:autoSpaceDN w:val="0"/>
              <w:adjustRightInd w:val="0"/>
              <w:jc w:val="right"/>
              <w:rPr>
                <w:rFonts w:eastAsiaTheme="minorHAnsi"/>
                <w:color w:val="000000"/>
                <w:lang w:eastAsia="en-US"/>
              </w:rPr>
            </w:pPr>
          </w:p>
          <w:p w:rsidR="00DF6AF6" w:rsidRPr="00683434" w:rsidRDefault="00DF6AF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Default="00E459B6" w:rsidP="00E459B6">
            <w:pPr>
              <w:autoSpaceDE w:val="0"/>
              <w:autoSpaceDN w:val="0"/>
              <w:adjustRightInd w:val="0"/>
              <w:ind w:left="-30"/>
              <w:rPr>
                <w:rFonts w:eastAsiaTheme="minorHAnsi"/>
                <w:color w:val="000000"/>
                <w:sz w:val="22"/>
                <w:szCs w:val="22"/>
                <w:lang w:eastAsia="en-US"/>
              </w:rPr>
            </w:pPr>
          </w:p>
          <w:p w:rsidR="00DF6AF6" w:rsidRDefault="00DF6AF6" w:rsidP="00E459B6">
            <w:pPr>
              <w:autoSpaceDE w:val="0"/>
              <w:autoSpaceDN w:val="0"/>
              <w:adjustRightInd w:val="0"/>
              <w:ind w:left="-30"/>
              <w:rPr>
                <w:rFonts w:eastAsiaTheme="minorHAnsi"/>
                <w:color w:val="000000"/>
                <w:sz w:val="22"/>
                <w:szCs w:val="22"/>
                <w:lang w:eastAsia="en-US"/>
              </w:rPr>
            </w:pPr>
          </w:p>
          <w:p w:rsidR="00E459B6" w:rsidRPr="00683434" w:rsidRDefault="00E459B6" w:rsidP="00E459B6">
            <w:pPr>
              <w:autoSpaceDE w:val="0"/>
              <w:autoSpaceDN w:val="0"/>
              <w:adjustRightInd w:val="0"/>
              <w:ind w:left="-30"/>
              <w:rPr>
                <w:rFonts w:eastAsiaTheme="minorHAnsi"/>
                <w:color w:val="000000"/>
                <w:sz w:val="22"/>
                <w:szCs w:val="22"/>
                <w:lang w:eastAsia="en-US"/>
              </w:rPr>
            </w:pPr>
            <w:r w:rsidRPr="00683434">
              <w:rPr>
                <w:rFonts w:eastAsiaTheme="minorHAnsi"/>
                <w:color w:val="000000"/>
                <w:sz w:val="22"/>
                <w:szCs w:val="22"/>
                <w:lang w:eastAsia="en-US"/>
              </w:rPr>
              <w:t>к решению Совета сельского поселения</w:t>
            </w:r>
            <w:r>
              <w:rPr>
                <w:rFonts w:eastAsiaTheme="minorHAnsi"/>
                <w:color w:val="000000"/>
                <w:sz w:val="22"/>
                <w:szCs w:val="22"/>
                <w:lang w:eastAsia="en-US"/>
              </w:rPr>
              <w:t xml:space="preserve">  </w:t>
            </w:r>
            <w:r w:rsidRPr="00683434">
              <w:rPr>
                <w:rFonts w:eastAsiaTheme="minorHAnsi"/>
                <w:color w:val="000000"/>
                <w:sz w:val="22"/>
                <w:szCs w:val="22"/>
                <w:lang w:eastAsia="en-US"/>
              </w:rPr>
              <w:t>"Пезмег"</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rPr>
                <w:rFonts w:eastAsiaTheme="minorHAnsi"/>
                <w:color w:val="000000"/>
                <w:sz w:val="22"/>
                <w:szCs w:val="22"/>
                <w:lang w:eastAsia="en-US"/>
              </w:rPr>
            </w:pPr>
            <w:r w:rsidRPr="00683434">
              <w:rPr>
                <w:rFonts w:eastAsiaTheme="minorHAnsi"/>
                <w:color w:val="000000"/>
                <w:sz w:val="22"/>
                <w:szCs w:val="22"/>
                <w:lang w:eastAsia="en-US"/>
              </w:rPr>
              <w:t>от 05 апреля 2019 года № 4-27/4</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 xml:space="preserve"> </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r w:rsidRPr="00683434">
              <w:rPr>
                <w:rFonts w:eastAsiaTheme="minorHAnsi"/>
                <w:color w:val="000000"/>
                <w:sz w:val="22"/>
                <w:szCs w:val="22"/>
                <w:lang w:eastAsia="en-US"/>
              </w:rPr>
              <w:t>"Приложение 7</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r w:rsidRPr="00683434">
              <w:rPr>
                <w:rFonts w:eastAsiaTheme="minorHAnsi"/>
                <w:color w:val="000000"/>
                <w:sz w:val="22"/>
                <w:szCs w:val="22"/>
                <w:lang w:eastAsia="en-US"/>
              </w:rPr>
              <w:t xml:space="preserve">к решению Совета </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r w:rsidRPr="00683434">
              <w:rPr>
                <w:rFonts w:eastAsiaTheme="minorHAnsi"/>
                <w:color w:val="000000"/>
                <w:sz w:val="22"/>
                <w:szCs w:val="22"/>
                <w:lang w:eastAsia="en-US"/>
              </w:rPr>
              <w:t>сельского поселения</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r w:rsidRPr="00683434">
              <w:rPr>
                <w:rFonts w:eastAsiaTheme="minorHAnsi"/>
                <w:color w:val="000000"/>
                <w:sz w:val="22"/>
                <w:szCs w:val="22"/>
                <w:lang w:eastAsia="en-US"/>
              </w:rPr>
              <w:t>"Пезмег"</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sz w:val="22"/>
                <w:szCs w:val="22"/>
                <w:lang w:eastAsia="en-US"/>
              </w:rPr>
            </w:pPr>
            <w:r w:rsidRPr="00683434">
              <w:rPr>
                <w:rFonts w:eastAsiaTheme="minorHAnsi"/>
                <w:color w:val="000000"/>
                <w:sz w:val="22"/>
                <w:szCs w:val="22"/>
                <w:lang w:eastAsia="en-US"/>
              </w:rPr>
              <w:t xml:space="preserve">от 20 декабря 2018 года № 4-24/1 </w:t>
            </w:r>
          </w:p>
        </w:tc>
      </w:tr>
      <w:tr w:rsidR="00E459B6" w:rsidRPr="00683434" w:rsidTr="00E459B6">
        <w:trPr>
          <w:trHeight w:val="255"/>
        </w:trPr>
        <w:tc>
          <w:tcPr>
            <w:tcW w:w="2970"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45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3352" w:type="dxa"/>
            <w:gridSpan w:val="2"/>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r>
      <w:tr w:rsidR="00E459B6" w:rsidRPr="00683434" w:rsidTr="00E459B6">
        <w:trPr>
          <w:trHeight w:val="870"/>
        </w:trPr>
        <w:tc>
          <w:tcPr>
            <w:tcW w:w="7777" w:type="dxa"/>
            <w:gridSpan w:val="5"/>
            <w:tcBorders>
              <w:top w:val="nil"/>
              <w:left w:val="nil"/>
              <w:bottom w:val="nil"/>
              <w:right w:val="nil"/>
            </w:tcBorders>
          </w:tcPr>
          <w:p w:rsidR="00E459B6" w:rsidRPr="00683434" w:rsidRDefault="00E459B6" w:rsidP="00E459B6">
            <w:pPr>
              <w:autoSpaceDE w:val="0"/>
              <w:autoSpaceDN w:val="0"/>
              <w:adjustRightInd w:val="0"/>
              <w:jc w:val="center"/>
              <w:rPr>
                <w:rFonts w:eastAsiaTheme="minorHAnsi"/>
                <w:b/>
                <w:bCs/>
                <w:color w:val="000000"/>
                <w:lang w:eastAsia="en-US"/>
              </w:rPr>
            </w:pPr>
            <w:r w:rsidRPr="00683434">
              <w:rPr>
                <w:rFonts w:eastAsiaTheme="minorHAnsi"/>
                <w:b/>
                <w:bCs/>
                <w:color w:val="000000"/>
                <w:lang w:eastAsia="en-US"/>
              </w:rPr>
              <w:t>ИСТОЧНИКИ  ФИНАНСИРОВАНИЯ ДЕФИЦИТА БЮДЖЕТА МУНИЦИПАЛЬНОГО ОБРАЗОВАНИЯ СЕЛЬСКОГО ПОСЕЛЕНИЯ "ПЕЗМЕГ" НА 2019 ГОД</w:t>
            </w:r>
          </w:p>
        </w:tc>
      </w:tr>
      <w:tr w:rsidR="00E459B6" w:rsidRPr="00683434" w:rsidTr="00E459B6">
        <w:trPr>
          <w:trHeight w:val="270"/>
        </w:trPr>
        <w:tc>
          <w:tcPr>
            <w:tcW w:w="2015"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4252" w:type="dxa"/>
            <w:gridSpan w:val="3"/>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c>
          <w:tcPr>
            <w:tcW w:w="1510" w:type="dxa"/>
            <w:tcBorders>
              <w:top w:val="nil"/>
              <w:left w:val="nil"/>
              <w:bottom w:val="nil"/>
              <w:right w:val="nil"/>
            </w:tcBorders>
          </w:tcPr>
          <w:p w:rsidR="00E459B6" w:rsidRPr="00683434" w:rsidRDefault="00E459B6" w:rsidP="00E459B6">
            <w:pPr>
              <w:autoSpaceDE w:val="0"/>
              <w:autoSpaceDN w:val="0"/>
              <w:adjustRightInd w:val="0"/>
              <w:jc w:val="right"/>
              <w:rPr>
                <w:rFonts w:eastAsiaTheme="minorHAnsi"/>
                <w:color w:val="000000"/>
                <w:lang w:eastAsia="en-US"/>
              </w:rPr>
            </w:pPr>
          </w:p>
        </w:tc>
      </w:tr>
      <w:tr w:rsidR="00E459B6" w:rsidRPr="00683434" w:rsidTr="00E459B6">
        <w:trPr>
          <w:trHeight w:val="1545"/>
        </w:trPr>
        <w:tc>
          <w:tcPr>
            <w:tcW w:w="2015" w:type="dxa"/>
            <w:tcBorders>
              <w:top w:val="single" w:sz="12" w:space="0" w:color="auto"/>
              <w:left w:val="single" w:sz="12" w:space="0" w:color="auto"/>
              <w:bottom w:val="nil"/>
              <w:right w:val="single" w:sz="6" w:space="0" w:color="auto"/>
            </w:tcBorders>
          </w:tcPr>
          <w:p w:rsidR="00E459B6" w:rsidRPr="00683434" w:rsidRDefault="00E459B6" w:rsidP="00E459B6">
            <w:pPr>
              <w:autoSpaceDE w:val="0"/>
              <w:autoSpaceDN w:val="0"/>
              <w:adjustRightInd w:val="0"/>
              <w:jc w:val="center"/>
              <w:rPr>
                <w:rFonts w:eastAsiaTheme="minorHAnsi"/>
                <w:b/>
                <w:bCs/>
                <w:color w:val="000000"/>
                <w:lang w:eastAsia="en-US"/>
              </w:rPr>
            </w:pPr>
            <w:r w:rsidRPr="00683434">
              <w:rPr>
                <w:rFonts w:eastAsiaTheme="minorHAnsi"/>
                <w:b/>
                <w:bCs/>
                <w:color w:val="000000"/>
                <w:lang w:eastAsia="en-US"/>
              </w:rPr>
              <w:t>Код</w:t>
            </w:r>
          </w:p>
        </w:tc>
        <w:tc>
          <w:tcPr>
            <w:tcW w:w="4252" w:type="dxa"/>
            <w:gridSpan w:val="3"/>
            <w:tcBorders>
              <w:top w:val="single" w:sz="12" w:space="0" w:color="auto"/>
              <w:left w:val="single" w:sz="6" w:space="0" w:color="auto"/>
              <w:bottom w:val="nil"/>
              <w:right w:val="single" w:sz="6" w:space="0" w:color="auto"/>
            </w:tcBorders>
          </w:tcPr>
          <w:p w:rsidR="00E459B6" w:rsidRPr="00683434" w:rsidRDefault="00E459B6" w:rsidP="00E459B6">
            <w:pPr>
              <w:autoSpaceDE w:val="0"/>
              <w:autoSpaceDN w:val="0"/>
              <w:adjustRightInd w:val="0"/>
              <w:jc w:val="center"/>
              <w:rPr>
                <w:rFonts w:eastAsiaTheme="minorHAnsi"/>
                <w:b/>
                <w:bCs/>
                <w:color w:val="000000"/>
                <w:lang w:eastAsia="en-US"/>
              </w:rPr>
            </w:pPr>
            <w:r w:rsidRPr="00683434">
              <w:rPr>
                <w:rFonts w:eastAsiaTheme="minorHAnsi"/>
                <w:b/>
                <w:bCs/>
                <w:color w:val="000000"/>
                <w:lang w:eastAsia="en-US"/>
              </w:rPr>
              <w:t xml:space="preserve">Наименование кода поступлений в бюджет, группы, подгруппы, статьи, подстатьи, элемента, подвида, аналитической группы </w:t>
            </w:r>
            <w:proofErr w:type="gramStart"/>
            <w:r w:rsidRPr="00683434">
              <w:rPr>
                <w:rFonts w:eastAsiaTheme="minorHAnsi"/>
                <w:b/>
                <w:bCs/>
                <w:color w:val="000000"/>
                <w:lang w:eastAsia="en-US"/>
              </w:rPr>
              <w:t>вида источников финансирования дефицитов бюджетов</w:t>
            </w:r>
            <w:proofErr w:type="gramEnd"/>
          </w:p>
          <w:p w:rsidR="00E459B6" w:rsidRPr="00683434" w:rsidRDefault="00E459B6" w:rsidP="00E459B6">
            <w:pPr>
              <w:autoSpaceDE w:val="0"/>
              <w:autoSpaceDN w:val="0"/>
              <w:adjustRightInd w:val="0"/>
              <w:jc w:val="center"/>
              <w:rPr>
                <w:rFonts w:eastAsiaTheme="minorHAnsi"/>
                <w:b/>
                <w:bCs/>
                <w:color w:val="000000"/>
                <w:lang w:eastAsia="en-US"/>
              </w:rPr>
            </w:pPr>
          </w:p>
        </w:tc>
        <w:tc>
          <w:tcPr>
            <w:tcW w:w="1510" w:type="dxa"/>
            <w:tcBorders>
              <w:top w:val="single" w:sz="12" w:space="0" w:color="auto"/>
              <w:left w:val="single" w:sz="6" w:space="0" w:color="auto"/>
              <w:bottom w:val="nil"/>
              <w:right w:val="single" w:sz="12" w:space="0" w:color="auto"/>
            </w:tcBorders>
          </w:tcPr>
          <w:p w:rsidR="00E459B6" w:rsidRPr="00683434" w:rsidRDefault="00E459B6" w:rsidP="00E459B6">
            <w:pPr>
              <w:autoSpaceDE w:val="0"/>
              <w:autoSpaceDN w:val="0"/>
              <w:adjustRightInd w:val="0"/>
              <w:jc w:val="center"/>
              <w:rPr>
                <w:rFonts w:eastAsiaTheme="minorHAnsi"/>
                <w:b/>
                <w:bCs/>
                <w:color w:val="000000"/>
                <w:lang w:eastAsia="en-US"/>
              </w:rPr>
            </w:pPr>
            <w:r w:rsidRPr="00683434">
              <w:rPr>
                <w:rFonts w:eastAsiaTheme="minorHAnsi"/>
                <w:b/>
                <w:bCs/>
                <w:color w:val="000000"/>
                <w:lang w:eastAsia="en-US"/>
              </w:rPr>
              <w:t>Сумма (рублей)</w:t>
            </w:r>
          </w:p>
        </w:tc>
      </w:tr>
      <w:tr w:rsidR="00E459B6" w:rsidRPr="00683434" w:rsidTr="00E459B6">
        <w:trPr>
          <w:trHeight w:val="765"/>
        </w:trPr>
        <w:tc>
          <w:tcPr>
            <w:tcW w:w="2015" w:type="dxa"/>
            <w:tcBorders>
              <w:top w:val="single" w:sz="12" w:space="0" w:color="auto"/>
              <w:left w:val="single" w:sz="12" w:space="0" w:color="auto"/>
              <w:bottom w:val="single" w:sz="6" w:space="0" w:color="auto"/>
              <w:right w:val="single" w:sz="6" w:space="0" w:color="auto"/>
            </w:tcBorders>
          </w:tcPr>
          <w:p w:rsidR="00E459B6" w:rsidRPr="00683434" w:rsidRDefault="00E459B6" w:rsidP="00E459B6">
            <w:pPr>
              <w:autoSpaceDE w:val="0"/>
              <w:autoSpaceDN w:val="0"/>
              <w:adjustRightInd w:val="0"/>
              <w:rPr>
                <w:rFonts w:eastAsiaTheme="minorHAnsi"/>
                <w:color w:val="000000"/>
                <w:lang w:eastAsia="en-US"/>
              </w:rPr>
            </w:pPr>
          </w:p>
        </w:tc>
        <w:tc>
          <w:tcPr>
            <w:tcW w:w="4252" w:type="dxa"/>
            <w:gridSpan w:val="3"/>
            <w:tcBorders>
              <w:top w:val="single" w:sz="12" w:space="0" w:color="auto"/>
              <w:left w:val="single" w:sz="6" w:space="0" w:color="auto"/>
              <w:bottom w:val="single" w:sz="6" w:space="0" w:color="auto"/>
              <w:right w:val="single" w:sz="6" w:space="0" w:color="auto"/>
            </w:tcBorders>
          </w:tcPr>
          <w:p w:rsidR="00E459B6" w:rsidRPr="00683434" w:rsidRDefault="00E459B6" w:rsidP="00E459B6">
            <w:pPr>
              <w:autoSpaceDE w:val="0"/>
              <w:autoSpaceDN w:val="0"/>
              <w:adjustRightInd w:val="0"/>
              <w:rPr>
                <w:rFonts w:eastAsiaTheme="minorHAnsi"/>
                <w:b/>
                <w:bCs/>
                <w:color w:val="000000"/>
                <w:lang w:eastAsia="en-US"/>
              </w:rPr>
            </w:pPr>
            <w:r w:rsidRPr="00683434">
              <w:rPr>
                <w:rFonts w:eastAsiaTheme="minorHAnsi"/>
                <w:b/>
                <w:bCs/>
                <w:color w:val="000000"/>
                <w:lang w:eastAsia="en-US"/>
              </w:rPr>
              <w:t xml:space="preserve"> ИСТОЧНИКИ ВНУТРЕННЕГО ФИНАНСИРОВАНИЯ ДЕФИЦИТА БЮДЖЕТА</w:t>
            </w:r>
          </w:p>
        </w:tc>
        <w:tc>
          <w:tcPr>
            <w:tcW w:w="1510" w:type="dxa"/>
            <w:tcBorders>
              <w:top w:val="single" w:sz="12" w:space="0" w:color="auto"/>
              <w:left w:val="single" w:sz="6" w:space="0" w:color="auto"/>
              <w:bottom w:val="single" w:sz="6" w:space="0" w:color="auto"/>
              <w:right w:val="single" w:sz="12" w:space="0" w:color="auto"/>
            </w:tcBorders>
          </w:tcPr>
          <w:p w:rsidR="00E459B6" w:rsidRPr="00683434" w:rsidRDefault="00E459B6" w:rsidP="00E459B6">
            <w:pPr>
              <w:autoSpaceDE w:val="0"/>
              <w:autoSpaceDN w:val="0"/>
              <w:adjustRightInd w:val="0"/>
              <w:jc w:val="right"/>
              <w:rPr>
                <w:rFonts w:eastAsiaTheme="minorHAnsi"/>
                <w:b/>
                <w:bCs/>
                <w:color w:val="000000"/>
                <w:lang w:eastAsia="en-US"/>
              </w:rPr>
            </w:pPr>
            <w:r w:rsidRPr="00683434">
              <w:rPr>
                <w:rFonts w:eastAsiaTheme="minorHAnsi"/>
                <w:b/>
                <w:bCs/>
                <w:color w:val="000000"/>
                <w:lang w:eastAsia="en-US"/>
              </w:rPr>
              <w:t>29 365,10</w:t>
            </w:r>
          </w:p>
        </w:tc>
      </w:tr>
      <w:tr w:rsidR="00E459B6" w:rsidRPr="00683434" w:rsidTr="00E459B6">
        <w:trPr>
          <w:trHeight w:val="525"/>
        </w:trPr>
        <w:tc>
          <w:tcPr>
            <w:tcW w:w="2015" w:type="dxa"/>
            <w:tcBorders>
              <w:top w:val="single" w:sz="6" w:space="0" w:color="auto"/>
              <w:left w:val="single" w:sz="12" w:space="0" w:color="auto"/>
              <w:bottom w:val="single" w:sz="12" w:space="0" w:color="auto"/>
              <w:right w:val="single" w:sz="6" w:space="0" w:color="auto"/>
            </w:tcBorders>
          </w:tcPr>
          <w:p w:rsidR="00E459B6" w:rsidRPr="00683434" w:rsidRDefault="00E459B6" w:rsidP="00E459B6">
            <w:pPr>
              <w:autoSpaceDE w:val="0"/>
              <w:autoSpaceDN w:val="0"/>
              <w:adjustRightInd w:val="0"/>
              <w:rPr>
                <w:rFonts w:eastAsiaTheme="minorHAnsi"/>
                <w:b/>
                <w:bCs/>
                <w:color w:val="000000"/>
                <w:lang w:eastAsia="en-US"/>
              </w:rPr>
            </w:pPr>
            <w:r w:rsidRPr="00683434">
              <w:rPr>
                <w:rFonts w:eastAsiaTheme="minorHAnsi"/>
                <w:b/>
                <w:bCs/>
                <w:color w:val="000000"/>
                <w:lang w:eastAsia="en-US"/>
              </w:rPr>
              <w:t>01 05 00 00 00 0000 000</w:t>
            </w:r>
          </w:p>
        </w:tc>
        <w:tc>
          <w:tcPr>
            <w:tcW w:w="4252" w:type="dxa"/>
            <w:gridSpan w:val="3"/>
            <w:tcBorders>
              <w:top w:val="single" w:sz="6" w:space="0" w:color="auto"/>
              <w:left w:val="single" w:sz="6" w:space="0" w:color="auto"/>
              <w:bottom w:val="single" w:sz="12" w:space="0" w:color="auto"/>
              <w:right w:val="single" w:sz="6" w:space="0" w:color="auto"/>
            </w:tcBorders>
          </w:tcPr>
          <w:p w:rsidR="00E459B6" w:rsidRPr="00683434" w:rsidRDefault="00E459B6" w:rsidP="00E459B6">
            <w:pPr>
              <w:autoSpaceDE w:val="0"/>
              <w:autoSpaceDN w:val="0"/>
              <w:adjustRightInd w:val="0"/>
              <w:rPr>
                <w:rFonts w:eastAsiaTheme="minorHAnsi"/>
                <w:b/>
                <w:bCs/>
                <w:color w:val="000000"/>
                <w:lang w:eastAsia="en-US"/>
              </w:rPr>
            </w:pPr>
            <w:r w:rsidRPr="00683434">
              <w:rPr>
                <w:rFonts w:eastAsiaTheme="minorHAnsi"/>
                <w:b/>
                <w:bCs/>
                <w:color w:val="000000"/>
                <w:lang w:eastAsia="en-US"/>
              </w:rPr>
              <w:t>Изменение остатков средств на счетах по учету средств бюджета</w:t>
            </w:r>
          </w:p>
        </w:tc>
        <w:tc>
          <w:tcPr>
            <w:tcW w:w="1510" w:type="dxa"/>
            <w:tcBorders>
              <w:top w:val="single" w:sz="6" w:space="0" w:color="auto"/>
              <w:left w:val="single" w:sz="6" w:space="0" w:color="auto"/>
              <w:bottom w:val="single" w:sz="12" w:space="0" w:color="auto"/>
              <w:right w:val="single" w:sz="12" w:space="0" w:color="auto"/>
            </w:tcBorders>
          </w:tcPr>
          <w:p w:rsidR="00E459B6" w:rsidRPr="00683434" w:rsidRDefault="00E459B6" w:rsidP="00E459B6">
            <w:pPr>
              <w:autoSpaceDE w:val="0"/>
              <w:autoSpaceDN w:val="0"/>
              <w:adjustRightInd w:val="0"/>
              <w:jc w:val="right"/>
              <w:rPr>
                <w:rFonts w:eastAsiaTheme="minorHAnsi"/>
                <w:b/>
                <w:bCs/>
                <w:color w:val="000000"/>
                <w:lang w:eastAsia="en-US"/>
              </w:rPr>
            </w:pPr>
            <w:r w:rsidRPr="00683434">
              <w:rPr>
                <w:rFonts w:eastAsiaTheme="minorHAnsi"/>
                <w:b/>
                <w:bCs/>
                <w:color w:val="000000"/>
                <w:lang w:eastAsia="en-US"/>
              </w:rPr>
              <w:t>29 365,10</w:t>
            </w:r>
          </w:p>
        </w:tc>
      </w:tr>
    </w:tbl>
    <w:p w:rsidR="00E459B6" w:rsidRDefault="00E459B6" w:rsidP="00E459B6">
      <w:pPr>
        <w:pStyle w:val="4"/>
        <w:jc w:val="center"/>
        <w:rPr>
          <w:b/>
          <w:sz w:val="22"/>
          <w:szCs w:val="28"/>
        </w:rPr>
      </w:pPr>
    </w:p>
    <w:p w:rsidR="00451FBB" w:rsidRDefault="00451FBB" w:rsidP="00451FBB">
      <w:pPr>
        <w:jc w:val="both"/>
        <w:rPr>
          <w:b/>
          <w:szCs w:val="20"/>
        </w:rPr>
      </w:pPr>
    </w:p>
    <w:p w:rsidR="00E459B6" w:rsidRDefault="00E459B6" w:rsidP="00451FBB">
      <w:pPr>
        <w:jc w:val="both"/>
        <w:rPr>
          <w:b/>
          <w:szCs w:val="20"/>
        </w:rPr>
      </w:pPr>
    </w:p>
    <w:p w:rsidR="00E459B6" w:rsidRDefault="00E459B6" w:rsidP="00451FBB">
      <w:pPr>
        <w:jc w:val="both"/>
        <w:rPr>
          <w:b/>
          <w:szCs w:val="20"/>
        </w:rPr>
      </w:pPr>
    </w:p>
    <w:p w:rsidR="00E459B6" w:rsidRDefault="00E459B6" w:rsidP="00451FBB">
      <w:pPr>
        <w:jc w:val="both"/>
        <w:rPr>
          <w:b/>
          <w:szCs w:val="20"/>
        </w:rPr>
      </w:pPr>
    </w:p>
    <w:p w:rsidR="00E459B6" w:rsidRPr="00AE235D" w:rsidRDefault="00E459B6" w:rsidP="00451FBB">
      <w:pPr>
        <w:jc w:val="both"/>
        <w:rPr>
          <w:b/>
          <w:szCs w:val="20"/>
        </w:rPr>
      </w:pPr>
    </w:p>
    <w:p w:rsidR="006B3FF1" w:rsidRDefault="006B3FF1" w:rsidP="006B3FF1">
      <w:pPr>
        <w:pStyle w:val="4"/>
        <w:jc w:val="center"/>
        <w:rPr>
          <w:b/>
          <w:sz w:val="22"/>
          <w:szCs w:val="28"/>
        </w:rPr>
      </w:pPr>
    </w:p>
    <w:p w:rsidR="006B3FF1" w:rsidRPr="00895832" w:rsidRDefault="006B3FF1" w:rsidP="006B3FF1">
      <w:pPr>
        <w:pStyle w:val="4"/>
        <w:jc w:val="center"/>
        <w:rPr>
          <w:b/>
          <w:sz w:val="22"/>
          <w:szCs w:val="28"/>
        </w:rPr>
      </w:pPr>
      <w:r w:rsidRPr="00895832">
        <w:rPr>
          <w:b/>
          <w:sz w:val="22"/>
          <w:szCs w:val="28"/>
        </w:rPr>
        <w:t>Решение Совета сельского поселения «Пезмег»</w:t>
      </w:r>
    </w:p>
    <w:p w:rsidR="006B3FF1" w:rsidRPr="004674BE" w:rsidRDefault="006B3FF1" w:rsidP="006B3FF1">
      <w:pPr>
        <w:pStyle w:val="a7"/>
        <w:jc w:val="center"/>
        <w:rPr>
          <w:b/>
          <w:sz w:val="22"/>
        </w:rPr>
      </w:pPr>
      <w:r w:rsidRPr="004674BE">
        <w:rPr>
          <w:b/>
          <w:sz w:val="22"/>
        </w:rPr>
        <w:t xml:space="preserve">от </w:t>
      </w:r>
      <w:r>
        <w:rPr>
          <w:b/>
          <w:sz w:val="22"/>
        </w:rPr>
        <w:t>05 апреля 2019 года № 4 - 27</w:t>
      </w:r>
      <w:r w:rsidRPr="004674BE">
        <w:rPr>
          <w:b/>
          <w:sz w:val="22"/>
        </w:rPr>
        <w:t xml:space="preserve"> /</w:t>
      </w:r>
      <w:r>
        <w:rPr>
          <w:b/>
          <w:sz w:val="22"/>
        </w:rPr>
        <w:t>1</w:t>
      </w:r>
      <w:r w:rsidRPr="004674BE">
        <w:rPr>
          <w:b/>
          <w:sz w:val="22"/>
        </w:rPr>
        <w:t xml:space="preserve">      </w:t>
      </w:r>
    </w:p>
    <w:p w:rsidR="006B3FF1" w:rsidRPr="006B3FF1" w:rsidRDefault="006B3FF1" w:rsidP="006B3FF1">
      <w:pPr>
        <w:suppressAutoHyphens/>
        <w:spacing w:after="120"/>
        <w:jc w:val="center"/>
        <w:rPr>
          <w:szCs w:val="28"/>
          <w:lang w:eastAsia="ar-SA"/>
        </w:rPr>
      </w:pPr>
      <w:r w:rsidRPr="006B3FF1">
        <w:rPr>
          <w:b/>
          <w:szCs w:val="28"/>
          <w:lang w:eastAsia="ar-SA"/>
        </w:rPr>
        <w:t>О внесении изменений и дополнений в Устав муниципального образования сельского поселения  «Пезмег»</w:t>
      </w:r>
    </w:p>
    <w:p w:rsidR="006B3FF1" w:rsidRPr="006B3FF1" w:rsidRDefault="006B3FF1" w:rsidP="006B3FF1">
      <w:pPr>
        <w:suppressAutoHyphens/>
        <w:ind w:firstLine="540"/>
        <w:jc w:val="both"/>
        <w:rPr>
          <w:szCs w:val="28"/>
          <w:lang w:eastAsia="ar-SA"/>
        </w:rPr>
      </w:pPr>
      <w:proofErr w:type="gramStart"/>
      <w:r w:rsidRPr="006B3FF1">
        <w:rPr>
          <w:szCs w:val="28"/>
          <w:lang w:eastAsia="ar-SA"/>
        </w:rPr>
        <w:t>Руководствуясь ст.44 Федерального закона от 06 октября 2003 года № 131-ФЗ «Об общих принципах организации местного самоуправления в Российской Федерации», Федеральным Законом от 05 декабря 2017 года № 389-ФЗ «О  внесении изменений в статьи 25.1 и 56 Федерального закона» Об общих принципах организации местного самоуправления в Российской Федерации», Законом Республики Коми от 27 октября 2017 года № 73-РЗ «О  внесении изменений в</w:t>
      </w:r>
      <w:proofErr w:type="gramEnd"/>
      <w:r w:rsidRPr="006B3FF1">
        <w:rPr>
          <w:szCs w:val="28"/>
          <w:lang w:eastAsia="ar-SA"/>
        </w:rPr>
        <w:t xml:space="preserve"> Закон Республики Коми «О противодействии коррупции в Республике Коми», Совет сельского поселения «Пезмег» решил:</w:t>
      </w:r>
    </w:p>
    <w:p w:rsidR="006B3FF1" w:rsidRPr="006B3FF1" w:rsidRDefault="006B3FF1" w:rsidP="006B3FF1">
      <w:pPr>
        <w:suppressAutoHyphens/>
        <w:jc w:val="both"/>
        <w:rPr>
          <w:szCs w:val="28"/>
          <w:lang w:eastAsia="ar-SA"/>
        </w:rPr>
      </w:pPr>
    </w:p>
    <w:p w:rsidR="006B3FF1" w:rsidRPr="006B3FF1" w:rsidRDefault="006B3FF1" w:rsidP="00655E19">
      <w:pPr>
        <w:numPr>
          <w:ilvl w:val="0"/>
          <w:numId w:val="4"/>
        </w:numPr>
        <w:tabs>
          <w:tab w:val="left" w:pos="900"/>
        </w:tabs>
        <w:suppressAutoHyphens/>
        <w:ind w:left="0" w:firstLine="540"/>
        <w:jc w:val="both"/>
        <w:rPr>
          <w:szCs w:val="28"/>
          <w:lang w:eastAsia="ar-SA"/>
        </w:rPr>
      </w:pPr>
      <w:r w:rsidRPr="006B3FF1">
        <w:rPr>
          <w:szCs w:val="28"/>
          <w:lang w:eastAsia="ar-SA"/>
        </w:rPr>
        <w:t>Внести в Устав муниципального образования сельского поселения «Пезмег», принятый решением Совета сельского поселения «Пезмег» от 17.02.2006 года № 1-4/1 «О принятии Устава муниципального образования сельского поселения «Пезмег», изменения и дополнения согласно приложению.</w:t>
      </w:r>
    </w:p>
    <w:p w:rsidR="006B3FF1" w:rsidRPr="006B3FF1" w:rsidRDefault="006B3FF1" w:rsidP="00655E19">
      <w:pPr>
        <w:numPr>
          <w:ilvl w:val="0"/>
          <w:numId w:val="4"/>
        </w:numPr>
        <w:tabs>
          <w:tab w:val="left" w:pos="900"/>
        </w:tabs>
        <w:suppressAutoHyphens/>
        <w:ind w:left="0" w:firstLine="540"/>
        <w:jc w:val="both"/>
        <w:rPr>
          <w:rFonts w:eastAsia="A"/>
          <w:szCs w:val="28"/>
          <w:lang w:eastAsia="ar-SA"/>
        </w:rPr>
      </w:pPr>
      <w:r w:rsidRPr="006B3FF1">
        <w:rPr>
          <w:szCs w:val="28"/>
          <w:lang w:eastAsia="ar-SA"/>
        </w:rPr>
        <w:t xml:space="preserve"> </w:t>
      </w:r>
      <w:r w:rsidRPr="006B3FF1">
        <w:rPr>
          <w:rFonts w:eastAsia="A"/>
          <w:szCs w:val="28"/>
          <w:lang w:eastAsia="ar-SA"/>
        </w:rPr>
        <w:t>Главе сельского поселения «Пезмег»  направить настоящее решение на государственную регистрацию.</w:t>
      </w:r>
    </w:p>
    <w:p w:rsidR="006B3FF1" w:rsidRPr="006B3FF1" w:rsidRDefault="006B3FF1" w:rsidP="006B3FF1">
      <w:pPr>
        <w:suppressAutoHyphens/>
        <w:jc w:val="both"/>
        <w:rPr>
          <w:szCs w:val="28"/>
          <w:lang w:eastAsia="ar-SA"/>
        </w:rPr>
      </w:pPr>
      <w:r w:rsidRPr="006B3FF1">
        <w:rPr>
          <w:rFonts w:eastAsia="A"/>
          <w:szCs w:val="28"/>
          <w:lang w:eastAsia="ar-SA"/>
        </w:rPr>
        <w:t xml:space="preserve">        3.  Настоящее решение вступает в силу в порядке, предусмотренном федеральным законодательством.</w:t>
      </w:r>
    </w:p>
    <w:p w:rsidR="006B3FF1" w:rsidRPr="006B3FF1" w:rsidRDefault="006B3FF1" w:rsidP="006B3FF1">
      <w:pPr>
        <w:suppressAutoHyphens/>
        <w:rPr>
          <w:szCs w:val="28"/>
          <w:lang w:eastAsia="ar-SA"/>
        </w:rPr>
      </w:pPr>
    </w:p>
    <w:p w:rsidR="004674BE" w:rsidRDefault="006B3FF1" w:rsidP="006B3FF1">
      <w:pPr>
        <w:ind w:left="720"/>
        <w:rPr>
          <w:b/>
          <w:szCs w:val="28"/>
          <w:lang w:eastAsia="ar-SA"/>
        </w:rPr>
      </w:pPr>
      <w:r w:rsidRPr="006B3FF1">
        <w:rPr>
          <w:b/>
          <w:szCs w:val="28"/>
          <w:lang w:eastAsia="ar-SA"/>
        </w:rPr>
        <w:t>Глава сельского поселения «Пезмег»                  А.А.Торопов</w:t>
      </w:r>
    </w:p>
    <w:p w:rsidR="006B3FF1" w:rsidRDefault="006B3FF1" w:rsidP="006B3FF1">
      <w:pPr>
        <w:ind w:left="720"/>
        <w:rPr>
          <w:b/>
          <w:szCs w:val="28"/>
          <w:lang w:eastAsia="ar-SA"/>
        </w:rPr>
      </w:pPr>
    </w:p>
    <w:p w:rsidR="006B3FF1" w:rsidRDefault="006B3FF1" w:rsidP="006B3FF1">
      <w:pPr>
        <w:ind w:left="720"/>
        <w:rPr>
          <w:b/>
          <w:szCs w:val="28"/>
          <w:lang w:eastAsia="ar-SA"/>
        </w:rPr>
      </w:pPr>
    </w:p>
    <w:p w:rsidR="005D45FB" w:rsidRDefault="005D45FB" w:rsidP="006B3FF1">
      <w:pPr>
        <w:ind w:left="720"/>
        <w:rPr>
          <w:b/>
          <w:szCs w:val="28"/>
          <w:lang w:eastAsia="ar-SA"/>
        </w:rPr>
      </w:pPr>
    </w:p>
    <w:p w:rsidR="005D45FB" w:rsidRDefault="005D45FB" w:rsidP="006B3FF1">
      <w:pPr>
        <w:ind w:left="720"/>
        <w:rPr>
          <w:b/>
          <w:szCs w:val="28"/>
          <w:lang w:eastAsia="ar-SA"/>
        </w:rPr>
      </w:pPr>
    </w:p>
    <w:p w:rsidR="005D45FB" w:rsidRDefault="005D45FB" w:rsidP="006B3FF1">
      <w:pPr>
        <w:ind w:left="720"/>
        <w:rPr>
          <w:b/>
          <w:szCs w:val="28"/>
          <w:lang w:eastAsia="ar-SA"/>
        </w:rPr>
      </w:pPr>
    </w:p>
    <w:p w:rsidR="005D45FB" w:rsidRDefault="005D45FB" w:rsidP="006B3FF1">
      <w:pPr>
        <w:ind w:left="720"/>
        <w:rPr>
          <w:b/>
          <w:szCs w:val="28"/>
          <w:lang w:eastAsia="ar-SA"/>
        </w:rPr>
      </w:pPr>
    </w:p>
    <w:p w:rsidR="005D45FB" w:rsidRDefault="005D45FB" w:rsidP="006B3FF1">
      <w:pPr>
        <w:ind w:left="720"/>
        <w:rPr>
          <w:b/>
          <w:szCs w:val="28"/>
          <w:lang w:eastAsia="ar-SA"/>
        </w:rPr>
      </w:pPr>
    </w:p>
    <w:p w:rsidR="007940F6" w:rsidRDefault="007940F6" w:rsidP="005D45FB">
      <w:pPr>
        <w:tabs>
          <w:tab w:val="left" w:pos="900"/>
        </w:tabs>
        <w:suppressAutoHyphens/>
        <w:ind w:left="5040"/>
        <w:rPr>
          <w:sz w:val="22"/>
          <w:lang w:eastAsia="ar-SA"/>
        </w:rPr>
      </w:pPr>
    </w:p>
    <w:p w:rsidR="007940F6" w:rsidRDefault="007940F6" w:rsidP="005D45FB">
      <w:pPr>
        <w:tabs>
          <w:tab w:val="left" w:pos="900"/>
        </w:tabs>
        <w:suppressAutoHyphens/>
        <w:ind w:left="5040"/>
        <w:rPr>
          <w:sz w:val="22"/>
          <w:lang w:eastAsia="ar-SA"/>
        </w:rPr>
      </w:pPr>
    </w:p>
    <w:p w:rsidR="007940F6" w:rsidRDefault="007940F6" w:rsidP="005D45FB">
      <w:pPr>
        <w:tabs>
          <w:tab w:val="left" w:pos="900"/>
        </w:tabs>
        <w:suppressAutoHyphens/>
        <w:ind w:left="5040"/>
        <w:rPr>
          <w:sz w:val="22"/>
          <w:lang w:eastAsia="ar-SA"/>
        </w:rPr>
      </w:pPr>
    </w:p>
    <w:p w:rsidR="006B3FF1" w:rsidRPr="006B3FF1" w:rsidRDefault="006B3FF1" w:rsidP="005D45FB">
      <w:pPr>
        <w:tabs>
          <w:tab w:val="left" w:pos="900"/>
        </w:tabs>
        <w:suppressAutoHyphens/>
        <w:ind w:left="5040"/>
        <w:rPr>
          <w:sz w:val="22"/>
          <w:lang w:eastAsia="ar-SA"/>
        </w:rPr>
      </w:pPr>
      <w:r w:rsidRPr="006B3FF1">
        <w:rPr>
          <w:sz w:val="22"/>
          <w:lang w:eastAsia="ar-SA"/>
        </w:rPr>
        <w:lastRenderedPageBreak/>
        <w:t>Приложение</w:t>
      </w:r>
      <w:r w:rsidR="005D45FB">
        <w:rPr>
          <w:sz w:val="22"/>
          <w:lang w:eastAsia="ar-SA"/>
        </w:rPr>
        <w:t xml:space="preserve"> </w:t>
      </w:r>
      <w:r w:rsidRPr="006B3FF1">
        <w:rPr>
          <w:sz w:val="22"/>
          <w:lang w:eastAsia="ar-SA"/>
        </w:rPr>
        <w:t xml:space="preserve">к решению Совета сельского </w:t>
      </w:r>
      <w:r w:rsidR="005D45FB">
        <w:rPr>
          <w:sz w:val="22"/>
          <w:lang w:eastAsia="ar-SA"/>
        </w:rPr>
        <w:t>п</w:t>
      </w:r>
      <w:r w:rsidRPr="006B3FF1">
        <w:rPr>
          <w:sz w:val="22"/>
          <w:lang w:eastAsia="ar-SA"/>
        </w:rPr>
        <w:t xml:space="preserve">оселения «Пезмег» </w:t>
      </w:r>
    </w:p>
    <w:p w:rsidR="005D45FB" w:rsidRDefault="006B3FF1" w:rsidP="005D45FB">
      <w:pPr>
        <w:tabs>
          <w:tab w:val="left" w:pos="900"/>
        </w:tabs>
        <w:suppressAutoHyphens/>
        <w:ind w:left="5040"/>
        <w:jc w:val="center"/>
        <w:rPr>
          <w:sz w:val="22"/>
          <w:lang w:eastAsia="ar-SA"/>
        </w:rPr>
      </w:pPr>
      <w:r w:rsidRPr="006B3FF1">
        <w:rPr>
          <w:sz w:val="22"/>
          <w:lang w:eastAsia="ar-SA"/>
        </w:rPr>
        <w:t>от 05 апреля 2019 года</w:t>
      </w:r>
    </w:p>
    <w:p w:rsidR="006B3FF1" w:rsidRPr="006B3FF1" w:rsidRDefault="006B3FF1" w:rsidP="005D45FB">
      <w:pPr>
        <w:tabs>
          <w:tab w:val="left" w:pos="900"/>
        </w:tabs>
        <w:suppressAutoHyphens/>
        <w:ind w:left="5040"/>
        <w:jc w:val="center"/>
        <w:rPr>
          <w:b/>
          <w:sz w:val="22"/>
          <w:lang w:eastAsia="ar-SA"/>
        </w:rPr>
      </w:pPr>
      <w:r w:rsidRPr="006B3FF1">
        <w:rPr>
          <w:sz w:val="22"/>
          <w:lang w:eastAsia="ar-SA"/>
        </w:rPr>
        <w:t xml:space="preserve"> № 4 - 27/1 </w:t>
      </w:r>
    </w:p>
    <w:p w:rsidR="006B3FF1" w:rsidRPr="006B3FF1" w:rsidRDefault="006B3FF1" w:rsidP="006B3FF1">
      <w:pPr>
        <w:tabs>
          <w:tab w:val="left" w:pos="900"/>
        </w:tabs>
        <w:suppressAutoHyphens/>
        <w:spacing w:line="310" w:lineRule="exact"/>
        <w:jc w:val="center"/>
        <w:rPr>
          <w:b/>
          <w:lang w:eastAsia="ar-SA"/>
        </w:rPr>
      </w:pPr>
    </w:p>
    <w:p w:rsidR="006B3FF1" w:rsidRPr="006B3FF1" w:rsidRDefault="006B3FF1" w:rsidP="006B3FF1">
      <w:pPr>
        <w:tabs>
          <w:tab w:val="left" w:pos="900"/>
        </w:tabs>
        <w:suppressAutoHyphens/>
        <w:spacing w:line="310" w:lineRule="exact"/>
        <w:jc w:val="center"/>
        <w:rPr>
          <w:b/>
          <w:szCs w:val="28"/>
          <w:lang w:eastAsia="ar-SA"/>
        </w:rPr>
      </w:pPr>
      <w:r w:rsidRPr="006B3FF1">
        <w:rPr>
          <w:b/>
          <w:szCs w:val="28"/>
          <w:lang w:eastAsia="ar-SA"/>
        </w:rPr>
        <w:t>Изменения и дополнения в Устав муниципального образования сельского поселения «Пезмег»</w:t>
      </w:r>
    </w:p>
    <w:p w:rsidR="006B3FF1" w:rsidRPr="006B3FF1" w:rsidRDefault="006B3FF1" w:rsidP="006B3FF1">
      <w:pPr>
        <w:tabs>
          <w:tab w:val="left" w:pos="900"/>
        </w:tabs>
        <w:suppressAutoHyphens/>
        <w:spacing w:line="310" w:lineRule="exact"/>
        <w:jc w:val="center"/>
        <w:rPr>
          <w:b/>
          <w:szCs w:val="28"/>
          <w:lang w:eastAsia="ar-SA"/>
        </w:rPr>
      </w:pPr>
    </w:p>
    <w:p w:rsidR="006B3FF1" w:rsidRPr="006B3FF1" w:rsidRDefault="006B3FF1" w:rsidP="006B3FF1">
      <w:pPr>
        <w:widowControl w:val="0"/>
        <w:tabs>
          <w:tab w:val="left" w:pos="0"/>
        </w:tabs>
        <w:autoSpaceDE w:val="0"/>
        <w:autoSpaceDN w:val="0"/>
        <w:adjustRightInd w:val="0"/>
        <w:ind w:firstLine="567"/>
        <w:contextualSpacing/>
        <w:jc w:val="both"/>
        <w:rPr>
          <w:szCs w:val="28"/>
        </w:rPr>
      </w:pPr>
      <w:r w:rsidRPr="006B3FF1">
        <w:rPr>
          <w:szCs w:val="28"/>
          <w:lang w:eastAsia="ar-SA"/>
        </w:rPr>
        <w:t xml:space="preserve"> </w:t>
      </w:r>
      <w:r w:rsidRPr="006B3FF1">
        <w:rPr>
          <w:rFonts w:cs="Calibri"/>
          <w:szCs w:val="28"/>
          <w:lang w:eastAsia="ar-SA"/>
        </w:rPr>
        <w:t xml:space="preserve"> </w:t>
      </w:r>
      <w:r w:rsidRPr="006B3FF1">
        <w:rPr>
          <w:szCs w:val="28"/>
        </w:rPr>
        <w:t>1. Пункт 9 части 1 статьи 8 изложить в следующей редакции:</w:t>
      </w:r>
    </w:p>
    <w:p w:rsidR="006B3FF1" w:rsidRPr="006B3FF1" w:rsidRDefault="006B3FF1" w:rsidP="006B3FF1">
      <w:pPr>
        <w:widowControl w:val="0"/>
        <w:tabs>
          <w:tab w:val="left" w:pos="0"/>
        </w:tabs>
        <w:suppressAutoHyphens/>
        <w:autoSpaceDE w:val="0"/>
        <w:autoSpaceDN w:val="0"/>
        <w:adjustRightInd w:val="0"/>
        <w:ind w:firstLine="567"/>
        <w:jc w:val="both"/>
        <w:rPr>
          <w:szCs w:val="28"/>
        </w:rPr>
      </w:pPr>
      <w:r w:rsidRPr="006B3FF1">
        <w:rPr>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6B3FF1">
        <w:rPr>
          <w:szCs w:val="28"/>
        </w:rPr>
        <w:t>;»</w:t>
      </w:r>
      <w:proofErr w:type="gramEnd"/>
      <w:r w:rsidRPr="006B3FF1">
        <w:rPr>
          <w:szCs w:val="28"/>
        </w:rPr>
        <w:t>;</w:t>
      </w:r>
    </w:p>
    <w:p w:rsidR="006B3FF1" w:rsidRPr="006B3FF1" w:rsidRDefault="006B3FF1" w:rsidP="006B3FF1">
      <w:pPr>
        <w:widowControl w:val="0"/>
        <w:tabs>
          <w:tab w:val="left" w:pos="0"/>
        </w:tabs>
        <w:suppressAutoHyphens/>
        <w:autoSpaceDE w:val="0"/>
        <w:autoSpaceDN w:val="0"/>
        <w:adjustRightInd w:val="0"/>
        <w:ind w:firstLine="567"/>
        <w:jc w:val="both"/>
        <w:rPr>
          <w:szCs w:val="28"/>
        </w:rPr>
      </w:pPr>
      <w:r w:rsidRPr="006B3FF1">
        <w:rPr>
          <w:szCs w:val="28"/>
        </w:rPr>
        <w:t xml:space="preserve"> 2. В статье 8.1:</w:t>
      </w:r>
    </w:p>
    <w:p w:rsidR="006B3FF1" w:rsidRPr="006B3FF1" w:rsidRDefault="006B3FF1" w:rsidP="006B3FF1">
      <w:pPr>
        <w:widowControl w:val="0"/>
        <w:tabs>
          <w:tab w:val="left" w:pos="0"/>
        </w:tabs>
        <w:suppressAutoHyphens/>
        <w:autoSpaceDE w:val="0"/>
        <w:autoSpaceDN w:val="0"/>
        <w:adjustRightInd w:val="0"/>
        <w:ind w:left="142" w:firstLine="567"/>
        <w:jc w:val="both"/>
        <w:rPr>
          <w:szCs w:val="28"/>
        </w:rPr>
      </w:pPr>
      <w:r w:rsidRPr="006B3FF1">
        <w:rPr>
          <w:szCs w:val="28"/>
        </w:rPr>
        <w:t>1) «Часть 1» дополнить пунктами 15, 16, 17 следующего содержания:</w:t>
      </w:r>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rPr>
      </w:pPr>
      <w:r w:rsidRPr="006B3FF1">
        <w:rPr>
          <w:szCs w:val="28"/>
        </w:rPr>
        <w:t>«15) осуществление деятельности по обращению с животными без владельцев, обитающими на территории поселения;</w:t>
      </w:r>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rPr>
      </w:pPr>
      <w:r w:rsidRPr="006B3FF1">
        <w:rPr>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rPr>
      </w:pPr>
      <w:r w:rsidRPr="006B3FF1">
        <w:rPr>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B3FF1">
        <w:rPr>
          <w:szCs w:val="28"/>
        </w:rPr>
        <w:t>.»;</w:t>
      </w:r>
      <w:proofErr w:type="gramEnd"/>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rPr>
      </w:pPr>
      <w:r w:rsidRPr="006B3FF1">
        <w:rPr>
          <w:szCs w:val="28"/>
        </w:rPr>
        <w:t>3. В статье 9:</w:t>
      </w:r>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rPr>
      </w:pPr>
      <w:r w:rsidRPr="006B3FF1">
        <w:rPr>
          <w:szCs w:val="28"/>
        </w:rPr>
        <w:t>1) Часть 1 дополнить пунктом 4.1 следующего содержания:</w:t>
      </w:r>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rPr>
      </w:pPr>
      <w:r w:rsidRPr="006B3FF1">
        <w:rPr>
          <w:szCs w:val="28"/>
        </w:rPr>
        <w:t xml:space="preserve">«4.1)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 </w:t>
      </w:r>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rPr>
      </w:pPr>
      <w:r w:rsidRPr="006B3FF1">
        <w:rPr>
          <w:szCs w:val="28"/>
        </w:rPr>
        <w:t>2) Пункт 7 части 1 изложить в следующей редакции:</w:t>
      </w:r>
    </w:p>
    <w:p w:rsidR="006B3FF1" w:rsidRPr="006B3FF1" w:rsidRDefault="006B3FF1" w:rsidP="006B3FF1">
      <w:pPr>
        <w:widowControl w:val="0"/>
        <w:tabs>
          <w:tab w:val="left" w:pos="0"/>
        </w:tabs>
        <w:suppressAutoHyphens/>
        <w:autoSpaceDE w:val="0"/>
        <w:autoSpaceDN w:val="0"/>
        <w:adjustRightInd w:val="0"/>
        <w:ind w:firstLine="567"/>
        <w:contextualSpacing/>
        <w:jc w:val="both"/>
        <w:rPr>
          <w:szCs w:val="28"/>
          <w:lang w:eastAsia="ar-SA"/>
        </w:rPr>
      </w:pPr>
      <w:r w:rsidRPr="006B3FF1">
        <w:rPr>
          <w:szCs w:val="28"/>
        </w:rPr>
        <w:t>«</w:t>
      </w:r>
      <w:r w:rsidRPr="006B3FF1">
        <w:rPr>
          <w:szCs w:val="28"/>
          <w:lang w:eastAsia="ar-SA"/>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6B3FF1">
        <w:rPr>
          <w:szCs w:val="28"/>
          <w:lang w:eastAsia="ar-SA"/>
        </w:rPr>
        <w:t>;»</w:t>
      </w:r>
      <w:proofErr w:type="gramEnd"/>
      <w:r w:rsidRPr="006B3FF1">
        <w:rPr>
          <w:szCs w:val="28"/>
          <w:lang w:eastAsia="ar-SA"/>
        </w:rPr>
        <w:t>;</w:t>
      </w:r>
    </w:p>
    <w:p w:rsidR="006B3FF1" w:rsidRPr="006B3FF1" w:rsidRDefault="006B3FF1" w:rsidP="00655E19">
      <w:pPr>
        <w:widowControl w:val="0"/>
        <w:numPr>
          <w:ilvl w:val="0"/>
          <w:numId w:val="8"/>
        </w:numPr>
        <w:tabs>
          <w:tab w:val="left" w:pos="0"/>
        </w:tabs>
        <w:suppressAutoHyphens/>
        <w:autoSpaceDE w:val="0"/>
        <w:autoSpaceDN w:val="0"/>
        <w:adjustRightInd w:val="0"/>
        <w:jc w:val="both"/>
        <w:rPr>
          <w:szCs w:val="28"/>
        </w:rPr>
      </w:pPr>
      <w:r w:rsidRPr="006B3FF1">
        <w:rPr>
          <w:szCs w:val="28"/>
        </w:rPr>
        <w:t>В статье 14</w:t>
      </w:r>
      <w:proofErr w:type="gramStart"/>
      <w:r w:rsidRPr="006B3FF1">
        <w:rPr>
          <w:szCs w:val="28"/>
        </w:rPr>
        <w:t xml:space="preserve"> :</w:t>
      </w:r>
      <w:proofErr w:type="gramEnd"/>
    </w:p>
    <w:p w:rsidR="006B3FF1" w:rsidRPr="00E459B6" w:rsidRDefault="006B3FF1" w:rsidP="00E459B6">
      <w:pPr>
        <w:pStyle w:val="af4"/>
        <w:numPr>
          <w:ilvl w:val="0"/>
          <w:numId w:val="10"/>
        </w:numPr>
        <w:tabs>
          <w:tab w:val="left" w:pos="0"/>
          <w:tab w:val="left" w:pos="709"/>
        </w:tabs>
        <w:suppressAutoHyphens/>
        <w:snapToGrid w:val="0"/>
        <w:jc w:val="both"/>
        <w:rPr>
          <w:szCs w:val="28"/>
        </w:rPr>
      </w:pPr>
      <w:r w:rsidRPr="00E459B6">
        <w:rPr>
          <w:szCs w:val="28"/>
        </w:rPr>
        <w:t>Часть 1 изложить в следующей редакции:</w:t>
      </w:r>
    </w:p>
    <w:p w:rsidR="00DF6AF6" w:rsidRPr="00895832" w:rsidRDefault="00DF6AF6" w:rsidP="00DF6AF6">
      <w:pPr>
        <w:pStyle w:val="4"/>
        <w:jc w:val="center"/>
        <w:rPr>
          <w:b/>
          <w:sz w:val="22"/>
          <w:szCs w:val="28"/>
        </w:rPr>
      </w:pPr>
      <w:r w:rsidRPr="00895832">
        <w:rPr>
          <w:b/>
          <w:sz w:val="22"/>
          <w:szCs w:val="28"/>
        </w:rPr>
        <w:lastRenderedPageBreak/>
        <w:t>Решение Совета сельского поселения «Пезмег»</w:t>
      </w:r>
    </w:p>
    <w:p w:rsidR="00DF6AF6" w:rsidRPr="004674BE" w:rsidRDefault="00DF6AF6" w:rsidP="00DF6AF6">
      <w:pPr>
        <w:pStyle w:val="a7"/>
        <w:jc w:val="center"/>
        <w:rPr>
          <w:b/>
          <w:sz w:val="22"/>
        </w:rPr>
      </w:pPr>
      <w:r w:rsidRPr="004674BE">
        <w:rPr>
          <w:b/>
          <w:sz w:val="22"/>
        </w:rPr>
        <w:t xml:space="preserve">от </w:t>
      </w:r>
      <w:r>
        <w:rPr>
          <w:b/>
          <w:sz w:val="22"/>
        </w:rPr>
        <w:t>05 апреля 2019 года № 4 - 27</w:t>
      </w:r>
      <w:r w:rsidRPr="004674BE">
        <w:rPr>
          <w:b/>
          <w:sz w:val="22"/>
        </w:rPr>
        <w:t xml:space="preserve"> /</w:t>
      </w:r>
      <w:r>
        <w:rPr>
          <w:b/>
          <w:sz w:val="22"/>
        </w:rPr>
        <w:t>4</w:t>
      </w:r>
    </w:p>
    <w:p w:rsidR="00DF6AF6" w:rsidRDefault="00DF6AF6" w:rsidP="00DF6AF6">
      <w:pPr>
        <w:jc w:val="center"/>
        <w:rPr>
          <w:b/>
          <w:bCs/>
          <w:szCs w:val="28"/>
        </w:rPr>
      </w:pPr>
    </w:p>
    <w:p w:rsidR="00DF6AF6" w:rsidRPr="00E459B6" w:rsidRDefault="00DF6AF6" w:rsidP="00DF6AF6">
      <w:pPr>
        <w:jc w:val="center"/>
        <w:rPr>
          <w:b/>
          <w:bCs/>
          <w:sz w:val="22"/>
          <w:szCs w:val="28"/>
        </w:rPr>
      </w:pPr>
      <w:r w:rsidRPr="00E459B6">
        <w:rPr>
          <w:b/>
          <w:bCs/>
          <w:sz w:val="22"/>
          <w:szCs w:val="28"/>
        </w:rPr>
        <w:t>О внесении изменений в решение Совета сельского поселения «Пезмег» от 20 декабря 2018 года № 4-24/1 «О бюджете муниципального образования сельского поселения  «Пезмег» на 2019 год и плановый период 2020 и 2021 годов»</w:t>
      </w:r>
    </w:p>
    <w:p w:rsidR="00DF6AF6" w:rsidRPr="002415E9" w:rsidRDefault="00DF6AF6" w:rsidP="00DF6AF6">
      <w:pPr>
        <w:jc w:val="center"/>
        <w:rPr>
          <w:szCs w:val="20"/>
        </w:rPr>
      </w:pPr>
      <w:r w:rsidRPr="002415E9">
        <w:rPr>
          <w:szCs w:val="20"/>
        </w:rPr>
        <w:t xml:space="preserve">      </w:t>
      </w:r>
    </w:p>
    <w:p w:rsidR="00DF6AF6" w:rsidRPr="002415E9" w:rsidRDefault="00DF6AF6" w:rsidP="00DF6AF6">
      <w:pPr>
        <w:jc w:val="center"/>
        <w:rPr>
          <w:szCs w:val="20"/>
        </w:rPr>
      </w:pPr>
      <w:r w:rsidRPr="002415E9">
        <w:rPr>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DF6AF6" w:rsidRPr="002415E9" w:rsidRDefault="00DF6AF6" w:rsidP="00DF6AF6">
      <w:pPr>
        <w:jc w:val="both"/>
        <w:rPr>
          <w:szCs w:val="20"/>
        </w:rPr>
      </w:pPr>
    </w:p>
    <w:p w:rsidR="00DF6AF6" w:rsidRPr="002415E9" w:rsidRDefault="00DF6AF6" w:rsidP="00DF6AF6">
      <w:pPr>
        <w:ind w:firstLine="426"/>
        <w:jc w:val="both"/>
        <w:rPr>
          <w:bCs/>
          <w:szCs w:val="28"/>
        </w:rPr>
      </w:pPr>
      <w:r w:rsidRPr="002415E9">
        <w:rPr>
          <w:bCs/>
          <w:szCs w:val="20"/>
        </w:rPr>
        <w:t>1</w:t>
      </w:r>
      <w:r w:rsidRPr="002415E9">
        <w:rPr>
          <w:b/>
          <w:szCs w:val="20"/>
        </w:rPr>
        <w:t xml:space="preserve">. </w:t>
      </w:r>
      <w:r w:rsidRPr="002415E9">
        <w:rPr>
          <w:szCs w:val="28"/>
        </w:rPr>
        <w:t xml:space="preserve">Внести в решение Совета муниципального образования сельского поселения «Пезмег» от 20 декабря 2018 года № 4-24/1 </w:t>
      </w:r>
      <w:r w:rsidRPr="002415E9">
        <w:rPr>
          <w:bCs/>
          <w:szCs w:val="28"/>
        </w:rPr>
        <w:t xml:space="preserve">«О бюджете муниципального образования сельского поселения  «Пезмег» на 2019 год и плановый период 2020 и 2021 годов» (далее – Решение о бюджете) следующие изменения: </w:t>
      </w:r>
    </w:p>
    <w:p w:rsidR="00DF6AF6" w:rsidRPr="002415E9" w:rsidRDefault="00DF6AF6" w:rsidP="00DF6AF6">
      <w:pPr>
        <w:numPr>
          <w:ilvl w:val="0"/>
          <w:numId w:val="3"/>
        </w:numPr>
        <w:tabs>
          <w:tab w:val="num" w:pos="0"/>
          <w:tab w:val="left" w:pos="900"/>
        </w:tabs>
        <w:ind w:left="0" w:firstLine="540"/>
        <w:jc w:val="both"/>
        <w:rPr>
          <w:szCs w:val="20"/>
        </w:rPr>
      </w:pPr>
      <w:r w:rsidRPr="002415E9">
        <w:rPr>
          <w:szCs w:val="20"/>
        </w:rPr>
        <w:t>в абзаце втором пункта 1 Решения о бюджете число «4 326 403,00» заменить числом «4</w:t>
      </w:r>
      <w:r w:rsidRPr="002415E9">
        <w:rPr>
          <w:szCs w:val="20"/>
          <w:lang w:val="en-US"/>
        </w:rPr>
        <w:t> </w:t>
      </w:r>
      <w:r w:rsidRPr="002415E9">
        <w:rPr>
          <w:szCs w:val="20"/>
        </w:rPr>
        <w:t>431</w:t>
      </w:r>
      <w:r w:rsidRPr="002415E9">
        <w:rPr>
          <w:szCs w:val="20"/>
          <w:lang w:val="en-US"/>
        </w:rPr>
        <w:t> </w:t>
      </w:r>
      <w:r w:rsidRPr="002415E9">
        <w:rPr>
          <w:szCs w:val="20"/>
        </w:rPr>
        <w:t>646,57»;</w:t>
      </w:r>
    </w:p>
    <w:p w:rsidR="00DF6AF6" w:rsidRPr="002415E9" w:rsidRDefault="00DF6AF6" w:rsidP="00DF6AF6">
      <w:pPr>
        <w:numPr>
          <w:ilvl w:val="0"/>
          <w:numId w:val="3"/>
        </w:numPr>
        <w:tabs>
          <w:tab w:val="num" w:pos="0"/>
          <w:tab w:val="left" w:pos="900"/>
        </w:tabs>
        <w:ind w:left="0" w:firstLine="540"/>
        <w:jc w:val="both"/>
        <w:rPr>
          <w:szCs w:val="20"/>
        </w:rPr>
      </w:pPr>
      <w:r w:rsidRPr="002415E9">
        <w:rPr>
          <w:szCs w:val="20"/>
        </w:rPr>
        <w:t>в абзаце третьем пункта 1 Решения о бюджете число «4 326 403,00» заменить числом «4 461 011,67»;</w:t>
      </w:r>
    </w:p>
    <w:p w:rsidR="00DF6AF6" w:rsidRPr="002415E9" w:rsidRDefault="00DF6AF6" w:rsidP="00DF6AF6">
      <w:pPr>
        <w:numPr>
          <w:ilvl w:val="0"/>
          <w:numId w:val="3"/>
        </w:numPr>
        <w:tabs>
          <w:tab w:val="num" w:pos="0"/>
          <w:tab w:val="left" w:pos="900"/>
        </w:tabs>
        <w:ind w:left="0" w:firstLine="540"/>
        <w:jc w:val="both"/>
        <w:rPr>
          <w:szCs w:val="28"/>
        </w:rPr>
      </w:pPr>
      <w:r w:rsidRPr="002415E9">
        <w:rPr>
          <w:szCs w:val="20"/>
        </w:rPr>
        <w:t>в абзаце четвертом пункта 1 Решения о бюджете  число «0» рублей  заменить  числом «29 365,10»;</w:t>
      </w:r>
    </w:p>
    <w:p w:rsidR="00DF6AF6" w:rsidRPr="002415E9" w:rsidRDefault="00DF6AF6" w:rsidP="00DF6AF6">
      <w:pPr>
        <w:numPr>
          <w:ilvl w:val="0"/>
          <w:numId w:val="3"/>
        </w:numPr>
        <w:tabs>
          <w:tab w:val="num" w:pos="0"/>
          <w:tab w:val="left" w:pos="900"/>
        </w:tabs>
        <w:ind w:left="0" w:firstLine="540"/>
        <w:jc w:val="both"/>
        <w:rPr>
          <w:szCs w:val="20"/>
        </w:rPr>
      </w:pPr>
      <w:r w:rsidRPr="002415E9">
        <w:rPr>
          <w:szCs w:val="20"/>
        </w:rPr>
        <w:t>в  пункте 5 Решения о бюджете числа «</w:t>
      </w:r>
      <w:r w:rsidRPr="002415E9">
        <w:rPr>
          <w:szCs w:val="28"/>
        </w:rPr>
        <w:t>3 060 403,00</w:t>
      </w:r>
      <w:r w:rsidRPr="002415E9">
        <w:rPr>
          <w:szCs w:val="20"/>
        </w:rPr>
        <w:t>» и                «3 060 403,00» заменить соответственно числами «3 165 646,57» и «3 165 646,57»</w:t>
      </w:r>
    </w:p>
    <w:p w:rsidR="00DF6AF6" w:rsidRPr="002415E9" w:rsidRDefault="00DF6AF6" w:rsidP="00DF6AF6">
      <w:pPr>
        <w:numPr>
          <w:ilvl w:val="0"/>
          <w:numId w:val="3"/>
        </w:numPr>
        <w:tabs>
          <w:tab w:val="num" w:pos="0"/>
          <w:tab w:val="left" w:pos="900"/>
        </w:tabs>
        <w:ind w:left="0" w:firstLine="540"/>
        <w:jc w:val="both"/>
        <w:rPr>
          <w:szCs w:val="28"/>
        </w:rPr>
      </w:pPr>
      <w:r w:rsidRPr="002415E9">
        <w:rPr>
          <w:szCs w:val="20"/>
        </w:rPr>
        <w:t>приложение 1, утвержденное Решением о бюджете, изложить в редакции согласно приложению 1 к настоящему Решению;</w:t>
      </w:r>
    </w:p>
    <w:p w:rsidR="00DF6AF6" w:rsidRPr="002415E9" w:rsidRDefault="00DF6AF6" w:rsidP="00DF6AF6">
      <w:pPr>
        <w:numPr>
          <w:ilvl w:val="0"/>
          <w:numId w:val="3"/>
        </w:numPr>
        <w:tabs>
          <w:tab w:val="num" w:pos="0"/>
          <w:tab w:val="left" w:pos="900"/>
        </w:tabs>
        <w:ind w:left="0" w:firstLine="540"/>
        <w:jc w:val="both"/>
        <w:rPr>
          <w:szCs w:val="28"/>
        </w:rPr>
      </w:pPr>
      <w:r w:rsidRPr="002415E9">
        <w:rPr>
          <w:szCs w:val="28"/>
        </w:rPr>
        <w:t>приложение 3, утвержденное Решением о бюджете, изложить в редакции согласно приложению 2 к настоящему решению;</w:t>
      </w:r>
    </w:p>
    <w:p w:rsidR="00DF6AF6" w:rsidRPr="002415E9" w:rsidRDefault="00DF6AF6" w:rsidP="00DF6AF6">
      <w:pPr>
        <w:numPr>
          <w:ilvl w:val="0"/>
          <w:numId w:val="3"/>
        </w:numPr>
        <w:tabs>
          <w:tab w:val="num" w:pos="0"/>
          <w:tab w:val="left" w:pos="900"/>
        </w:tabs>
        <w:ind w:left="0" w:firstLine="540"/>
        <w:jc w:val="both"/>
        <w:rPr>
          <w:szCs w:val="28"/>
        </w:rPr>
      </w:pPr>
      <w:r w:rsidRPr="002415E9">
        <w:rPr>
          <w:szCs w:val="28"/>
        </w:rPr>
        <w:t>приложение 5 , утвержденное  Решением о бюджете, изложить в редакции согласно приложению 3 к настоящему решению;</w:t>
      </w:r>
    </w:p>
    <w:p w:rsidR="00DF6AF6" w:rsidRPr="002415E9" w:rsidRDefault="00DF6AF6" w:rsidP="00DF6AF6">
      <w:pPr>
        <w:numPr>
          <w:ilvl w:val="0"/>
          <w:numId w:val="3"/>
        </w:numPr>
        <w:tabs>
          <w:tab w:val="num" w:pos="0"/>
          <w:tab w:val="left" w:pos="900"/>
        </w:tabs>
        <w:ind w:left="0" w:firstLine="540"/>
        <w:jc w:val="both"/>
        <w:rPr>
          <w:szCs w:val="28"/>
        </w:rPr>
      </w:pPr>
      <w:r w:rsidRPr="002415E9">
        <w:rPr>
          <w:szCs w:val="28"/>
        </w:rPr>
        <w:t>приложение 7 , утвержденное  Решением о бюджете, изложить в редакции согласно приложению 4 к настоящему решению;</w:t>
      </w:r>
    </w:p>
    <w:p w:rsidR="00DF6AF6" w:rsidRPr="002415E9" w:rsidRDefault="00DF6AF6" w:rsidP="00DF6AF6">
      <w:pPr>
        <w:tabs>
          <w:tab w:val="left" w:pos="900"/>
        </w:tabs>
        <w:ind w:firstLine="426"/>
        <w:jc w:val="both"/>
        <w:rPr>
          <w:szCs w:val="28"/>
        </w:rPr>
      </w:pPr>
      <w:r w:rsidRPr="002415E9">
        <w:rPr>
          <w:szCs w:val="28"/>
        </w:rPr>
        <w:t>2. Настоящее решение  вступает в силу  со дня его обнародования.</w:t>
      </w:r>
    </w:p>
    <w:p w:rsidR="00DF6AF6" w:rsidRPr="002415E9" w:rsidRDefault="00DF6AF6" w:rsidP="00DF6AF6">
      <w:pPr>
        <w:rPr>
          <w:b/>
          <w:snapToGrid w:val="0"/>
          <w:szCs w:val="20"/>
        </w:rPr>
      </w:pPr>
      <w:r w:rsidRPr="002415E9">
        <w:rPr>
          <w:b/>
          <w:snapToGrid w:val="0"/>
          <w:szCs w:val="20"/>
        </w:rPr>
        <w:t>Глава сельского поселения «Пезмег»                               А.А.Торопов</w:t>
      </w:r>
    </w:p>
    <w:p w:rsidR="00E459B6" w:rsidRDefault="00E459B6" w:rsidP="00E459B6">
      <w:pPr>
        <w:tabs>
          <w:tab w:val="left" w:pos="0"/>
          <w:tab w:val="left" w:pos="709"/>
        </w:tabs>
        <w:suppressAutoHyphens/>
        <w:snapToGrid w:val="0"/>
        <w:jc w:val="both"/>
        <w:rPr>
          <w:szCs w:val="28"/>
        </w:rPr>
      </w:pPr>
    </w:p>
    <w:p w:rsidR="00E459B6" w:rsidRDefault="00E459B6" w:rsidP="00E459B6">
      <w:pPr>
        <w:tabs>
          <w:tab w:val="left" w:pos="0"/>
          <w:tab w:val="left" w:pos="709"/>
        </w:tabs>
        <w:suppressAutoHyphens/>
        <w:snapToGrid w:val="0"/>
        <w:jc w:val="both"/>
        <w:rPr>
          <w:szCs w:val="28"/>
        </w:rPr>
      </w:pPr>
    </w:p>
    <w:p w:rsidR="00DF6AF6" w:rsidRPr="00895832" w:rsidRDefault="00DF6AF6" w:rsidP="00DF6AF6">
      <w:pPr>
        <w:pStyle w:val="4"/>
        <w:jc w:val="center"/>
        <w:rPr>
          <w:b/>
          <w:sz w:val="22"/>
          <w:szCs w:val="28"/>
        </w:rPr>
      </w:pPr>
      <w:r w:rsidRPr="00895832">
        <w:rPr>
          <w:b/>
          <w:sz w:val="22"/>
          <w:szCs w:val="28"/>
        </w:rPr>
        <w:t>Решение Совета сельского поселения «Пезмег»</w:t>
      </w:r>
    </w:p>
    <w:p w:rsidR="00DF6AF6" w:rsidRPr="004674BE" w:rsidRDefault="00DF6AF6" w:rsidP="00DF6AF6">
      <w:pPr>
        <w:pStyle w:val="a7"/>
        <w:jc w:val="center"/>
        <w:rPr>
          <w:b/>
          <w:sz w:val="22"/>
        </w:rPr>
      </w:pPr>
      <w:r w:rsidRPr="004674BE">
        <w:rPr>
          <w:b/>
          <w:sz w:val="22"/>
        </w:rPr>
        <w:t xml:space="preserve">от </w:t>
      </w:r>
      <w:r>
        <w:rPr>
          <w:b/>
          <w:sz w:val="22"/>
        </w:rPr>
        <w:t>05 апреля 2019 года № 4 - 27</w:t>
      </w:r>
      <w:r w:rsidRPr="004674BE">
        <w:rPr>
          <w:b/>
          <w:sz w:val="22"/>
        </w:rPr>
        <w:t xml:space="preserve"> /</w:t>
      </w:r>
      <w:r>
        <w:rPr>
          <w:b/>
          <w:sz w:val="22"/>
        </w:rPr>
        <w:t>3</w:t>
      </w:r>
      <w:r w:rsidRPr="004674BE">
        <w:rPr>
          <w:b/>
          <w:sz w:val="22"/>
        </w:rPr>
        <w:t xml:space="preserve"> </w:t>
      </w:r>
    </w:p>
    <w:p w:rsidR="00DF6AF6" w:rsidRDefault="00DF6AF6" w:rsidP="00DF6AF6">
      <w:pPr>
        <w:jc w:val="center"/>
        <w:rPr>
          <w:b/>
          <w:szCs w:val="28"/>
        </w:rPr>
      </w:pPr>
    </w:p>
    <w:p w:rsidR="00DF6AF6" w:rsidRPr="00236F3B" w:rsidRDefault="00DF6AF6" w:rsidP="00DF6AF6">
      <w:pPr>
        <w:jc w:val="center"/>
        <w:rPr>
          <w:b/>
          <w:szCs w:val="28"/>
        </w:rPr>
      </w:pPr>
      <w:r w:rsidRPr="00236F3B">
        <w:rPr>
          <w:b/>
          <w:szCs w:val="28"/>
        </w:rPr>
        <w:t>О внесении изменений и дополнений</w:t>
      </w:r>
    </w:p>
    <w:p w:rsidR="00DF6AF6" w:rsidRPr="00236F3B" w:rsidRDefault="00DF6AF6" w:rsidP="00DF6AF6">
      <w:pPr>
        <w:jc w:val="center"/>
        <w:rPr>
          <w:b/>
          <w:szCs w:val="28"/>
        </w:rPr>
      </w:pPr>
      <w:r w:rsidRPr="00236F3B">
        <w:rPr>
          <w:b/>
          <w:szCs w:val="28"/>
        </w:rPr>
        <w:t>в решение Совета сельского поселения «Пезмег»</w:t>
      </w:r>
    </w:p>
    <w:p w:rsidR="00DF6AF6" w:rsidRPr="00236F3B" w:rsidRDefault="00DF6AF6" w:rsidP="00DF6AF6">
      <w:pPr>
        <w:jc w:val="center"/>
        <w:rPr>
          <w:b/>
          <w:szCs w:val="28"/>
        </w:rPr>
      </w:pPr>
      <w:r w:rsidRPr="00236F3B">
        <w:rPr>
          <w:b/>
          <w:szCs w:val="28"/>
        </w:rPr>
        <w:t>от 04 августа 2014 года №3-20/1  «Об утверждении</w:t>
      </w:r>
    </w:p>
    <w:p w:rsidR="00DF6AF6" w:rsidRPr="00236F3B" w:rsidRDefault="00DF6AF6" w:rsidP="00DF6AF6">
      <w:pPr>
        <w:jc w:val="center"/>
        <w:rPr>
          <w:b/>
          <w:szCs w:val="28"/>
        </w:rPr>
      </w:pPr>
      <w:r w:rsidRPr="00236F3B">
        <w:rPr>
          <w:b/>
          <w:szCs w:val="28"/>
        </w:rPr>
        <w:t>Генерального плана муниципального образования сельского поселения «Пезмег» и правил землепользования и застройки муниципального образования сельского поселения «Пезмег»</w:t>
      </w:r>
    </w:p>
    <w:p w:rsidR="00DF6AF6" w:rsidRPr="00236F3B" w:rsidRDefault="00DF6AF6" w:rsidP="00DF6AF6">
      <w:pPr>
        <w:tabs>
          <w:tab w:val="left" w:pos="720"/>
        </w:tabs>
        <w:rPr>
          <w:b/>
          <w:sz w:val="28"/>
          <w:szCs w:val="32"/>
        </w:rPr>
      </w:pPr>
    </w:p>
    <w:p w:rsidR="00DF6AF6" w:rsidRPr="00236F3B" w:rsidRDefault="00DF6AF6" w:rsidP="00DF6AF6">
      <w:pPr>
        <w:tabs>
          <w:tab w:val="left" w:pos="720"/>
        </w:tabs>
        <w:jc w:val="both"/>
        <w:rPr>
          <w:szCs w:val="28"/>
        </w:rPr>
      </w:pPr>
      <w:r w:rsidRPr="00236F3B">
        <w:rPr>
          <w:szCs w:val="28"/>
        </w:rPr>
        <w:t xml:space="preserve">           В соответствии со ст.32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на основании протокола и заключения по результатам публичных слушаний от 03 апреля 2019 года, Совета сельского поселения «Пезмег» решил:</w:t>
      </w:r>
    </w:p>
    <w:p w:rsidR="00DF6AF6" w:rsidRPr="00236F3B" w:rsidRDefault="00DF6AF6" w:rsidP="00DF6AF6">
      <w:pPr>
        <w:jc w:val="both"/>
        <w:rPr>
          <w:szCs w:val="28"/>
        </w:rPr>
      </w:pPr>
    </w:p>
    <w:p w:rsidR="00DF6AF6" w:rsidRPr="00236F3B" w:rsidRDefault="00DF6AF6" w:rsidP="00DF6AF6">
      <w:pPr>
        <w:numPr>
          <w:ilvl w:val="0"/>
          <w:numId w:val="1"/>
        </w:numPr>
        <w:tabs>
          <w:tab w:val="num" w:pos="900"/>
        </w:tabs>
        <w:ind w:left="0" w:firstLine="540"/>
        <w:jc w:val="both"/>
        <w:rPr>
          <w:szCs w:val="28"/>
        </w:rPr>
      </w:pPr>
      <w:r w:rsidRPr="00236F3B">
        <w:rPr>
          <w:szCs w:val="28"/>
        </w:rPr>
        <w:t xml:space="preserve">Внести изменения и дополнения в правила землепользования и застройки муниципального образования сельского поселения  «Пезмег», </w:t>
      </w:r>
      <w:proofErr w:type="gramStart"/>
      <w:r w:rsidRPr="00236F3B">
        <w:rPr>
          <w:szCs w:val="28"/>
        </w:rPr>
        <w:t>утвержденный</w:t>
      </w:r>
      <w:proofErr w:type="gramEnd"/>
      <w:r w:rsidRPr="00236F3B">
        <w:rPr>
          <w:szCs w:val="28"/>
        </w:rPr>
        <w:t xml:space="preserve"> решением Совета сельского поселения «Пезмег» от  04 августа 2014 года № 3-20/1 «Об утверждении Генерального плана муниципального образования сельского поселения «Пезмег» и Правил землепользования и застройки муниципального образования сельского поселения «Пезмег», согласно приложению.</w:t>
      </w:r>
    </w:p>
    <w:p w:rsidR="00DF6AF6" w:rsidRPr="00236F3B" w:rsidRDefault="00DF6AF6" w:rsidP="00DF6AF6">
      <w:pPr>
        <w:numPr>
          <w:ilvl w:val="0"/>
          <w:numId w:val="1"/>
        </w:numPr>
        <w:tabs>
          <w:tab w:val="num" w:pos="900"/>
        </w:tabs>
        <w:ind w:left="0" w:firstLine="540"/>
        <w:jc w:val="both"/>
        <w:rPr>
          <w:szCs w:val="28"/>
        </w:rPr>
      </w:pPr>
      <w:r w:rsidRPr="00236F3B">
        <w:rPr>
          <w:szCs w:val="28"/>
        </w:rPr>
        <w:t xml:space="preserve">В части </w:t>
      </w:r>
      <w:r w:rsidRPr="00236F3B">
        <w:rPr>
          <w:szCs w:val="28"/>
          <w:lang w:val="en-US"/>
        </w:rPr>
        <w:t>II</w:t>
      </w:r>
      <w:r w:rsidRPr="00236F3B">
        <w:rPr>
          <w:szCs w:val="28"/>
        </w:rPr>
        <w:t xml:space="preserve"> «Карта градостроительного зонирования» изменить границы территориальных зон согласно графическим приложениям № 1,2 к настоящему решению.</w:t>
      </w:r>
    </w:p>
    <w:p w:rsidR="00DF6AF6" w:rsidRPr="00236F3B" w:rsidRDefault="00DF6AF6" w:rsidP="00DF6AF6">
      <w:pPr>
        <w:numPr>
          <w:ilvl w:val="0"/>
          <w:numId w:val="1"/>
        </w:numPr>
        <w:tabs>
          <w:tab w:val="num" w:pos="900"/>
        </w:tabs>
        <w:ind w:left="0" w:firstLine="540"/>
        <w:jc w:val="both"/>
        <w:rPr>
          <w:szCs w:val="28"/>
        </w:rPr>
      </w:pPr>
      <w:r w:rsidRPr="00236F3B">
        <w:rPr>
          <w:szCs w:val="28"/>
        </w:rPr>
        <w:t>Настоящее Решение вступает в силу со дня его обнародования и подлежит размещению на официальном сайте администрации СП «Пезмег».</w:t>
      </w:r>
    </w:p>
    <w:p w:rsidR="00DF6AF6" w:rsidRPr="00236F3B" w:rsidRDefault="00DF6AF6" w:rsidP="00DF6AF6">
      <w:pPr>
        <w:rPr>
          <w:szCs w:val="28"/>
        </w:rPr>
      </w:pPr>
      <w:r w:rsidRPr="00236F3B">
        <w:rPr>
          <w:color w:val="FF0000"/>
          <w:szCs w:val="28"/>
        </w:rPr>
        <w:t xml:space="preserve"> </w:t>
      </w:r>
    </w:p>
    <w:p w:rsidR="00DF6AF6" w:rsidRPr="00236F3B" w:rsidRDefault="00DF6AF6" w:rsidP="00DF6AF6">
      <w:pPr>
        <w:rPr>
          <w:szCs w:val="28"/>
        </w:rPr>
      </w:pPr>
    </w:p>
    <w:p w:rsidR="00DF6AF6" w:rsidRPr="00236F3B" w:rsidRDefault="00DF6AF6" w:rsidP="00DF6AF6">
      <w:pPr>
        <w:rPr>
          <w:b/>
          <w:szCs w:val="28"/>
        </w:rPr>
      </w:pPr>
      <w:r w:rsidRPr="00236F3B">
        <w:rPr>
          <w:b/>
          <w:szCs w:val="28"/>
        </w:rPr>
        <w:t>Глава сельского поселения «Пезмег»                            А.А.Торопов</w:t>
      </w:r>
    </w:p>
    <w:p w:rsidR="00DF6AF6" w:rsidRDefault="00DF6AF6" w:rsidP="00DF6AF6">
      <w:pPr>
        <w:rPr>
          <w:b/>
          <w:sz w:val="28"/>
          <w:szCs w:val="28"/>
        </w:rPr>
      </w:pPr>
    </w:p>
    <w:p w:rsidR="006B3FF1" w:rsidRPr="006B3FF1" w:rsidRDefault="00DF6AF6" w:rsidP="00DF6AF6">
      <w:pPr>
        <w:tabs>
          <w:tab w:val="left" w:pos="0"/>
          <w:tab w:val="left" w:pos="709"/>
        </w:tabs>
        <w:suppressAutoHyphens/>
        <w:snapToGrid w:val="0"/>
        <w:ind w:firstLine="567"/>
        <w:jc w:val="both"/>
        <w:rPr>
          <w:szCs w:val="28"/>
        </w:rPr>
      </w:pPr>
      <w:r w:rsidRPr="006B3FF1">
        <w:rPr>
          <w:szCs w:val="28"/>
        </w:rPr>
        <w:lastRenderedPageBreak/>
        <w:t xml:space="preserve"> </w:t>
      </w:r>
      <w:r w:rsidR="006B3FF1" w:rsidRPr="006B3FF1">
        <w:rPr>
          <w:szCs w:val="28"/>
        </w:rPr>
        <w:t>«1. Муниципальные выборы (далее –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roofErr w:type="gramStart"/>
      <w:r w:rsidR="006B3FF1" w:rsidRPr="006B3FF1">
        <w:rPr>
          <w:szCs w:val="28"/>
        </w:rPr>
        <w:t>.»;</w:t>
      </w:r>
      <w:proofErr w:type="gramEnd"/>
    </w:p>
    <w:p w:rsidR="006B3FF1" w:rsidRPr="006B3FF1" w:rsidRDefault="006B3FF1" w:rsidP="006B3FF1">
      <w:pPr>
        <w:tabs>
          <w:tab w:val="left" w:pos="0"/>
          <w:tab w:val="left" w:pos="709"/>
        </w:tabs>
        <w:suppressAutoHyphens/>
        <w:snapToGrid w:val="0"/>
        <w:ind w:left="540"/>
        <w:jc w:val="both"/>
        <w:rPr>
          <w:szCs w:val="28"/>
        </w:rPr>
      </w:pPr>
      <w:r w:rsidRPr="006B3FF1">
        <w:rPr>
          <w:szCs w:val="28"/>
        </w:rPr>
        <w:t>2) Часть 2 изложить в следующей редакции:</w:t>
      </w:r>
    </w:p>
    <w:p w:rsidR="006B3FF1" w:rsidRPr="006B3FF1" w:rsidRDefault="006B3FF1" w:rsidP="006B3FF1">
      <w:pPr>
        <w:tabs>
          <w:tab w:val="left" w:pos="0"/>
        </w:tabs>
        <w:suppressAutoHyphens/>
        <w:snapToGrid w:val="0"/>
        <w:ind w:firstLine="567"/>
        <w:jc w:val="both"/>
        <w:rPr>
          <w:szCs w:val="28"/>
        </w:rPr>
      </w:pPr>
      <w:r w:rsidRPr="006B3FF1">
        <w:rPr>
          <w:szCs w:val="28"/>
        </w:rPr>
        <w:t xml:space="preserve">«2. Выборы депутатов Совета поселения, Главы поселения назначаются Советом поселения в сроки, установленные федеральным законодательством. </w:t>
      </w:r>
    </w:p>
    <w:p w:rsidR="006B3FF1" w:rsidRPr="006B3FF1" w:rsidRDefault="006B3FF1" w:rsidP="006B3FF1">
      <w:pPr>
        <w:tabs>
          <w:tab w:val="left" w:pos="0"/>
        </w:tabs>
        <w:suppressAutoHyphens/>
        <w:snapToGrid w:val="0"/>
        <w:ind w:firstLine="567"/>
        <w:jc w:val="both"/>
        <w:rPr>
          <w:szCs w:val="28"/>
        </w:rPr>
      </w:pPr>
      <w:r w:rsidRPr="006B3FF1">
        <w:rPr>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w:t>
      </w:r>
    </w:p>
    <w:p w:rsidR="006B3FF1" w:rsidRPr="006B3FF1" w:rsidRDefault="006B3FF1" w:rsidP="006B3FF1">
      <w:pPr>
        <w:tabs>
          <w:tab w:val="left" w:pos="0"/>
        </w:tabs>
        <w:suppressAutoHyphens/>
        <w:snapToGrid w:val="0"/>
        <w:ind w:firstLine="567"/>
        <w:jc w:val="both"/>
        <w:rPr>
          <w:szCs w:val="28"/>
        </w:rPr>
      </w:pPr>
      <w:r w:rsidRPr="006B3FF1">
        <w:rPr>
          <w:szCs w:val="28"/>
        </w:rPr>
        <w:t xml:space="preserve"> </w:t>
      </w:r>
    </w:p>
    <w:p w:rsidR="006B3FF1" w:rsidRPr="006B3FF1" w:rsidRDefault="006B3FF1" w:rsidP="006B3FF1">
      <w:pPr>
        <w:tabs>
          <w:tab w:val="left" w:pos="0"/>
        </w:tabs>
        <w:suppressAutoHyphens/>
        <w:snapToGrid w:val="0"/>
        <w:ind w:firstLine="567"/>
        <w:jc w:val="both"/>
        <w:rPr>
          <w:szCs w:val="28"/>
        </w:rPr>
      </w:pPr>
      <w:r w:rsidRPr="006B3FF1">
        <w:rPr>
          <w:szCs w:val="28"/>
        </w:rPr>
        <w:t>В случаях, установленных федеральным законом, выборы назначаются соответствующей избирательной комиссией муниципального образования или судом</w:t>
      </w:r>
      <w:proofErr w:type="gramStart"/>
      <w:r w:rsidRPr="006B3FF1">
        <w:rPr>
          <w:szCs w:val="28"/>
        </w:rPr>
        <w:t>.»;</w:t>
      </w:r>
      <w:proofErr w:type="gramEnd"/>
    </w:p>
    <w:p w:rsidR="006B3FF1" w:rsidRPr="006B3FF1" w:rsidRDefault="006B3FF1" w:rsidP="006B3FF1">
      <w:pPr>
        <w:tabs>
          <w:tab w:val="left" w:pos="0"/>
        </w:tabs>
        <w:suppressAutoHyphens/>
        <w:snapToGrid w:val="0"/>
        <w:ind w:firstLine="567"/>
        <w:jc w:val="both"/>
        <w:rPr>
          <w:szCs w:val="28"/>
        </w:rPr>
      </w:pPr>
      <w:r w:rsidRPr="006B3FF1">
        <w:rPr>
          <w:szCs w:val="28"/>
        </w:rPr>
        <w:t xml:space="preserve"> 3) дополнить частью 5 следующего содержания:</w:t>
      </w:r>
    </w:p>
    <w:p w:rsidR="006B3FF1" w:rsidRPr="006B3FF1" w:rsidRDefault="006B3FF1" w:rsidP="006B3FF1">
      <w:pPr>
        <w:tabs>
          <w:tab w:val="left" w:pos="0"/>
        </w:tabs>
        <w:suppressAutoHyphens/>
        <w:snapToGrid w:val="0"/>
        <w:ind w:firstLine="567"/>
        <w:jc w:val="both"/>
        <w:rPr>
          <w:szCs w:val="28"/>
        </w:rPr>
      </w:pPr>
      <w:r w:rsidRPr="006B3FF1">
        <w:rPr>
          <w:szCs w:val="28"/>
        </w:rPr>
        <w:t>«5. Итоги выборов подлежат официальному обнародованию</w:t>
      </w:r>
      <w:proofErr w:type="gramStart"/>
      <w:r w:rsidRPr="006B3FF1">
        <w:rPr>
          <w:szCs w:val="28"/>
        </w:rPr>
        <w:t>.»;</w:t>
      </w:r>
      <w:proofErr w:type="gramEnd"/>
    </w:p>
    <w:p w:rsidR="006B3FF1" w:rsidRPr="006B3FF1" w:rsidRDefault="006B3FF1" w:rsidP="006B3FF1">
      <w:pPr>
        <w:tabs>
          <w:tab w:val="left" w:pos="0"/>
        </w:tabs>
        <w:suppressAutoHyphens/>
        <w:snapToGrid w:val="0"/>
        <w:ind w:firstLine="567"/>
        <w:jc w:val="both"/>
        <w:rPr>
          <w:szCs w:val="28"/>
        </w:rPr>
      </w:pPr>
      <w:r w:rsidRPr="006B3FF1">
        <w:rPr>
          <w:szCs w:val="28"/>
        </w:rPr>
        <w:t xml:space="preserve"> 5. Часть 3 статьи 19 дополнить пунктом 2.1 следующего содержания:</w:t>
      </w:r>
    </w:p>
    <w:p w:rsidR="006B3FF1" w:rsidRPr="006B3FF1" w:rsidRDefault="006B3FF1" w:rsidP="006B3FF1">
      <w:pPr>
        <w:widowControl w:val="0"/>
        <w:tabs>
          <w:tab w:val="left" w:pos="0"/>
        </w:tabs>
        <w:suppressAutoHyphens/>
        <w:autoSpaceDE w:val="0"/>
        <w:autoSpaceDN w:val="0"/>
        <w:adjustRightInd w:val="0"/>
        <w:ind w:firstLine="567"/>
        <w:jc w:val="both"/>
        <w:rPr>
          <w:szCs w:val="28"/>
        </w:rPr>
      </w:pPr>
      <w:r w:rsidRPr="006B3FF1">
        <w:rPr>
          <w:szCs w:val="28"/>
        </w:rPr>
        <w:t xml:space="preserve"> «2.1) проект стратегии социально-экономического развития поселения</w:t>
      </w:r>
      <w:proofErr w:type="gramStart"/>
      <w:r w:rsidRPr="006B3FF1">
        <w:rPr>
          <w:szCs w:val="28"/>
        </w:rPr>
        <w:t>;»</w:t>
      </w:r>
      <w:proofErr w:type="gramEnd"/>
      <w:r w:rsidRPr="006B3FF1">
        <w:rPr>
          <w:szCs w:val="28"/>
        </w:rPr>
        <w:t>;</w:t>
      </w:r>
    </w:p>
    <w:p w:rsidR="006B3FF1" w:rsidRPr="006B3FF1" w:rsidRDefault="006B3FF1" w:rsidP="006B3FF1">
      <w:pPr>
        <w:widowControl w:val="0"/>
        <w:tabs>
          <w:tab w:val="left" w:pos="0"/>
          <w:tab w:val="left" w:pos="851"/>
        </w:tabs>
        <w:suppressAutoHyphens/>
        <w:autoSpaceDE w:val="0"/>
        <w:autoSpaceDN w:val="0"/>
        <w:adjustRightInd w:val="0"/>
        <w:ind w:firstLine="567"/>
        <w:contextualSpacing/>
        <w:jc w:val="both"/>
        <w:rPr>
          <w:szCs w:val="28"/>
        </w:rPr>
      </w:pPr>
      <w:r w:rsidRPr="006B3FF1">
        <w:rPr>
          <w:szCs w:val="28"/>
        </w:rPr>
        <w:t>6. Статью 26 изложить в следующей редакции:</w:t>
      </w:r>
    </w:p>
    <w:p w:rsidR="006B3FF1" w:rsidRPr="006B3FF1" w:rsidRDefault="006B3FF1" w:rsidP="006B3FF1">
      <w:pPr>
        <w:tabs>
          <w:tab w:val="left" w:pos="0"/>
        </w:tabs>
        <w:suppressAutoHyphens/>
        <w:autoSpaceDN w:val="0"/>
        <w:ind w:firstLine="567"/>
        <w:jc w:val="both"/>
        <w:rPr>
          <w:b/>
          <w:szCs w:val="28"/>
        </w:rPr>
      </w:pPr>
      <w:r w:rsidRPr="006B3FF1">
        <w:rPr>
          <w:szCs w:val="28"/>
        </w:rPr>
        <w:t>«</w:t>
      </w:r>
      <w:r w:rsidRPr="006B3FF1">
        <w:rPr>
          <w:b/>
          <w:szCs w:val="28"/>
        </w:rPr>
        <w:t>Статья 26. Компетенция Совета поселения</w:t>
      </w:r>
    </w:p>
    <w:p w:rsidR="006B3FF1" w:rsidRPr="006B3FF1" w:rsidRDefault="006B3FF1" w:rsidP="006B3FF1">
      <w:pPr>
        <w:tabs>
          <w:tab w:val="left" w:pos="0"/>
        </w:tabs>
        <w:suppressAutoHyphens/>
        <w:autoSpaceDN w:val="0"/>
        <w:ind w:firstLine="567"/>
        <w:jc w:val="both"/>
        <w:rPr>
          <w:szCs w:val="28"/>
        </w:rPr>
      </w:pPr>
      <w:r w:rsidRPr="006B3FF1">
        <w:rPr>
          <w:szCs w:val="28"/>
        </w:rPr>
        <w:t>1. В исключительной компетенции Совета поселения находятся:</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1) принятие Устава поселения и внесение в него изменений и дополнений;</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2) утверждение бюджета поселения и отчета о его исполнении;</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4) утверждение стратегии социально-экономического развития сельского поселения;</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5) определение порядка управления и распоряжения имуществом, находящимся в муниципальной собственности;</w:t>
      </w:r>
    </w:p>
    <w:p w:rsidR="00E459B6" w:rsidRDefault="006B3FF1" w:rsidP="006B3FF1">
      <w:pPr>
        <w:tabs>
          <w:tab w:val="left" w:pos="0"/>
        </w:tabs>
        <w:suppressAutoHyphens/>
        <w:autoSpaceDN w:val="0"/>
        <w:snapToGrid w:val="0"/>
        <w:ind w:firstLine="567"/>
        <w:jc w:val="both"/>
        <w:rPr>
          <w:szCs w:val="28"/>
        </w:rPr>
      </w:pPr>
      <w:r w:rsidRPr="006B3FF1">
        <w:rPr>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lastRenderedPageBreak/>
        <w:t>учреждений, выполнение работ, за исключением случаев, предусмотренных федеральными законами;</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7) определение порядка участия поселения в организациях межмуниципального сотрудничества;</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8) определение порядка материально-технического и организационного обеспечения деятельности органов местного самоуправления;</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 xml:space="preserve">9) </w:t>
      </w:r>
      <w:proofErr w:type="gramStart"/>
      <w:r w:rsidRPr="006B3FF1">
        <w:rPr>
          <w:szCs w:val="28"/>
        </w:rPr>
        <w:t>контроль за</w:t>
      </w:r>
      <w:proofErr w:type="gramEnd"/>
      <w:r w:rsidRPr="006B3FF1">
        <w:rPr>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10) принятие решения об удалении Главы сельского поселения в отставку;</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 xml:space="preserve">11) </w:t>
      </w:r>
      <w:r w:rsidRPr="005D45FB">
        <w:rPr>
          <w:szCs w:val="28"/>
          <w:lang w:eastAsia="ar-SA"/>
        </w:rPr>
        <w:t>утверждение правил благоустройства территории поселения.</w:t>
      </w:r>
    </w:p>
    <w:p w:rsidR="006B3FF1" w:rsidRPr="006B3FF1" w:rsidRDefault="006B3FF1" w:rsidP="006B3FF1">
      <w:pPr>
        <w:tabs>
          <w:tab w:val="left" w:pos="0"/>
        </w:tabs>
        <w:suppressAutoHyphens/>
        <w:autoSpaceDN w:val="0"/>
        <w:snapToGrid w:val="0"/>
        <w:ind w:firstLine="567"/>
        <w:jc w:val="both"/>
        <w:rPr>
          <w:szCs w:val="28"/>
        </w:rPr>
      </w:pPr>
      <w:r w:rsidRPr="006B3FF1">
        <w:rPr>
          <w:szCs w:val="28"/>
        </w:rPr>
        <w:t>2. К компетенции Совета поселения также относятся:</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proofErr w:type="gramStart"/>
      <w:r w:rsidRPr="006B3FF1">
        <w:rPr>
          <w:szCs w:val="28"/>
        </w:rPr>
        <w:t>контроль за</w:t>
      </w:r>
      <w:proofErr w:type="gramEnd"/>
      <w:r w:rsidRPr="006B3FF1">
        <w:rPr>
          <w:szCs w:val="28"/>
        </w:rPr>
        <w:t xml:space="preserve"> деятельностью органов местного самоуправления и должностных лиц местного самоуправления, предусмотренных настоящим Уставом;</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принятие решений о проведении выборов депутатов Совета поселения, Главы поселения, проведении местного референдума, голосования по отзыву депутатов Совета поселения, Главы поселения;</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 xml:space="preserve">назначение в соответствии с настоящим Уставом публичных слушаний, опросов граждан и конференций граждан (собраний делегатов), а также определение порядка их проведения; </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принятие  предусмотренных настоящим Уставом решений, связанных с изменением границ поселения, преобразованием поселения;</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образование, формирование и упразднение постоянных и других комиссий или иных органов Совета, изменение их состава, заслушивание отчетов об их деятельности;</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принятие регламента Совета поселения;</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утверждение структуры администрации поселения по представлению главы поселения, принятие Положения об администрации;</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рассмотрение запросов депутатов и принятие по ним решений;</w:t>
      </w:r>
    </w:p>
    <w:p w:rsidR="006B3FF1" w:rsidRPr="006B3FF1"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учреждение почетных званий, наград и премий поселения и положений о них;</w:t>
      </w:r>
    </w:p>
    <w:p w:rsidR="00E459B6" w:rsidRDefault="006B3FF1" w:rsidP="00655E19">
      <w:pPr>
        <w:widowControl w:val="0"/>
        <w:numPr>
          <w:ilvl w:val="0"/>
          <w:numId w:val="7"/>
        </w:numPr>
        <w:tabs>
          <w:tab w:val="left" w:pos="0"/>
          <w:tab w:val="left" w:pos="993"/>
        </w:tabs>
        <w:suppressAutoHyphens/>
        <w:autoSpaceDE w:val="0"/>
        <w:autoSpaceDN w:val="0"/>
        <w:adjustRightInd w:val="0"/>
        <w:snapToGrid w:val="0"/>
        <w:ind w:left="142" w:firstLine="425"/>
        <w:jc w:val="both"/>
        <w:rPr>
          <w:szCs w:val="28"/>
        </w:rPr>
      </w:pPr>
      <w:r w:rsidRPr="006B3FF1">
        <w:rPr>
          <w:szCs w:val="28"/>
        </w:rPr>
        <w:t xml:space="preserve"> принятие решения о привлечении жителей поселения </w:t>
      </w:r>
      <w:proofErr w:type="gramStart"/>
      <w:r w:rsidRPr="006B3FF1">
        <w:rPr>
          <w:szCs w:val="28"/>
        </w:rPr>
        <w:t>к</w:t>
      </w:r>
      <w:proofErr w:type="gramEnd"/>
      <w:r w:rsidRPr="006B3FF1">
        <w:rPr>
          <w:szCs w:val="28"/>
        </w:rPr>
        <w:t xml:space="preserve"> </w:t>
      </w: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Pr="00895832" w:rsidRDefault="00DF6AF6" w:rsidP="00DF6AF6">
      <w:pPr>
        <w:pStyle w:val="4"/>
        <w:jc w:val="center"/>
        <w:rPr>
          <w:b/>
          <w:sz w:val="22"/>
          <w:szCs w:val="28"/>
        </w:rPr>
      </w:pPr>
      <w:r w:rsidRPr="00895832">
        <w:rPr>
          <w:b/>
          <w:sz w:val="22"/>
          <w:szCs w:val="28"/>
        </w:rPr>
        <w:t>Решение Совета сельского поселения «Пезмег»</w:t>
      </w:r>
    </w:p>
    <w:p w:rsidR="00DF6AF6" w:rsidRPr="004674BE" w:rsidRDefault="00DF6AF6" w:rsidP="00DF6AF6">
      <w:pPr>
        <w:pStyle w:val="a7"/>
        <w:jc w:val="center"/>
        <w:rPr>
          <w:b/>
          <w:sz w:val="22"/>
        </w:rPr>
      </w:pPr>
      <w:r w:rsidRPr="004674BE">
        <w:rPr>
          <w:b/>
          <w:sz w:val="22"/>
        </w:rPr>
        <w:t xml:space="preserve">от </w:t>
      </w:r>
      <w:r>
        <w:rPr>
          <w:b/>
          <w:sz w:val="22"/>
        </w:rPr>
        <w:t>05 апреля 2019 года № 4 - 27</w:t>
      </w:r>
      <w:r w:rsidRPr="004674BE">
        <w:rPr>
          <w:b/>
          <w:sz w:val="22"/>
        </w:rPr>
        <w:t xml:space="preserve"> /</w:t>
      </w:r>
      <w:r>
        <w:rPr>
          <w:b/>
          <w:sz w:val="22"/>
        </w:rPr>
        <w:t>2</w:t>
      </w:r>
      <w:r w:rsidRPr="004674BE">
        <w:rPr>
          <w:b/>
          <w:sz w:val="22"/>
        </w:rPr>
        <w:t xml:space="preserve">      </w:t>
      </w:r>
    </w:p>
    <w:p w:rsidR="00DF6AF6" w:rsidRDefault="00DF6AF6" w:rsidP="00DF6AF6">
      <w:pPr>
        <w:jc w:val="center"/>
        <w:outlineLvl w:val="0"/>
        <w:rPr>
          <w:b/>
          <w:szCs w:val="28"/>
        </w:rPr>
      </w:pPr>
    </w:p>
    <w:p w:rsidR="00DF6AF6" w:rsidRPr="00807A12" w:rsidRDefault="00DF6AF6" w:rsidP="00DF6AF6">
      <w:pPr>
        <w:jc w:val="center"/>
        <w:outlineLvl w:val="0"/>
        <w:rPr>
          <w:b/>
          <w:szCs w:val="28"/>
        </w:rPr>
      </w:pPr>
      <w:r w:rsidRPr="00807A12">
        <w:rPr>
          <w:b/>
          <w:szCs w:val="28"/>
        </w:rPr>
        <w:t>О внесении изменений в Решение Совета сельского поселения «Пезмег» от 25 ноября 2014 года № 3-24/2</w:t>
      </w:r>
      <w:r w:rsidRPr="00807A12">
        <w:rPr>
          <w:sz w:val="22"/>
        </w:rPr>
        <w:t xml:space="preserve"> «</w:t>
      </w:r>
      <w:r w:rsidRPr="00807A12">
        <w:rPr>
          <w:b/>
          <w:szCs w:val="28"/>
        </w:rPr>
        <w:t>Об установлении  налога на имущество физических лиц на территории сельского поселения «Пезмег»</w:t>
      </w:r>
    </w:p>
    <w:p w:rsidR="00DF6AF6" w:rsidRPr="00807A12" w:rsidRDefault="00DF6AF6" w:rsidP="00DF6AF6">
      <w:pPr>
        <w:rPr>
          <w:szCs w:val="28"/>
        </w:rPr>
      </w:pPr>
    </w:p>
    <w:p w:rsidR="00DF6AF6" w:rsidRPr="00807A12" w:rsidRDefault="00DF6AF6" w:rsidP="00DF6AF6">
      <w:pPr>
        <w:widowControl w:val="0"/>
        <w:autoSpaceDE w:val="0"/>
        <w:autoSpaceDN w:val="0"/>
        <w:adjustRightInd w:val="0"/>
        <w:ind w:firstLine="709"/>
        <w:jc w:val="both"/>
        <w:rPr>
          <w:szCs w:val="28"/>
        </w:rPr>
      </w:pPr>
      <w:proofErr w:type="gramStart"/>
      <w:r w:rsidRPr="00807A12">
        <w:rPr>
          <w:szCs w:val="28"/>
        </w:rPr>
        <w:t xml:space="preserve">В целях приведения в соответствие федеральным законодательством, руководствуясь Федеральным </w:t>
      </w:r>
      <w:hyperlink r:id="rId9" w:history="1">
        <w:r w:rsidRPr="00807A12">
          <w:rPr>
            <w:szCs w:val="28"/>
          </w:rPr>
          <w:t>закон</w:t>
        </w:r>
      </w:hyperlink>
      <w:r w:rsidRPr="00807A12">
        <w:rPr>
          <w:szCs w:val="28"/>
        </w:rPr>
        <w:t>ом от 06.10.2003 № 131-ФЗ «Об общих принципах организации местного самоуправления в Российской Федерации», Налоговым Кодексом Российской Федерации, Федеральным законом от 03.08.2018 № 334-ФЗ «О внесении изменений в  статью 52 части первой и часть вторую Налогового кодекса Российской Федерации», Совет сельского поселения «Пезмег»</w:t>
      </w:r>
      <w:r w:rsidRPr="00807A12">
        <w:rPr>
          <w:i/>
          <w:szCs w:val="28"/>
        </w:rPr>
        <w:t xml:space="preserve"> </w:t>
      </w:r>
      <w:r w:rsidRPr="00807A12">
        <w:rPr>
          <w:szCs w:val="28"/>
        </w:rPr>
        <w:t>решил:</w:t>
      </w:r>
      <w:proofErr w:type="gramEnd"/>
    </w:p>
    <w:p w:rsidR="00DF6AF6" w:rsidRPr="00807A12" w:rsidRDefault="00DF6AF6" w:rsidP="00DF6AF6">
      <w:pPr>
        <w:autoSpaceDE w:val="0"/>
        <w:autoSpaceDN w:val="0"/>
        <w:adjustRightInd w:val="0"/>
        <w:ind w:firstLine="567"/>
        <w:jc w:val="center"/>
        <w:rPr>
          <w:szCs w:val="28"/>
        </w:rPr>
      </w:pPr>
      <w:r w:rsidRPr="00807A12">
        <w:rPr>
          <w:szCs w:val="28"/>
        </w:rPr>
        <w:t xml:space="preserve"> </w:t>
      </w:r>
    </w:p>
    <w:p w:rsidR="00DF6AF6" w:rsidRPr="00807A12" w:rsidRDefault="00DF6AF6" w:rsidP="00DF6AF6">
      <w:pPr>
        <w:numPr>
          <w:ilvl w:val="0"/>
          <w:numId w:val="5"/>
        </w:numPr>
        <w:snapToGrid w:val="0"/>
        <w:jc w:val="both"/>
        <w:rPr>
          <w:snapToGrid w:val="0"/>
          <w:szCs w:val="28"/>
        </w:rPr>
      </w:pPr>
      <w:r w:rsidRPr="00807A12">
        <w:rPr>
          <w:snapToGrid w:val="0"/>
          <w:szCs w:val="20"/>
        </w:rPr>
        <w:t>Внести в решение Совета сельского поселения «Пезмег» от 25 ноября 2014 года № 3-24/2 «</w:t>
      </w:r>
      <w:r w:rsidRPr="00807A12">
        <w:rPr>
          <w:snapToGrid w:val="0"/>
          <w:szCs w:val="28"/>
        </w:rPr>
        <w:t>Об установлении  налога на имущество физических лиц на территории сельского поселения «Пезмег» следующие изменения:</w:t>
      </w:r>
    </w:p>
    <w:p w:rsidR="00DF6AF6" w:rsidRPr="00807A12" w:rsidRDefault="00DF6AF6" w:rsidP="00DF6AF6">
      <w:pPr>
        <w:ind w:firstLine="811"/>
        <w:jc w:val="both"/>
        <w:rPr>
          <w:szCs w:val="28"/>
        </w:rPr>
      </w:pPr>
      <w:r w:rsidRPr="00807A12">
        <w:rPr>
          <w:b/>
          <w:szCs w:val="28"/>
        </w:rPr>
        <w:t xml:space="preserve">  </w:t>
      </w:r>
      <w:r w:rsidRPr="00807A12">
        <w:rPr>
          <w:szCs w:val="28"/>
        </w:rPr>
        <w:t>1) абзац</w:t>
      </w:r>
      <w:r w:rsidRPr="00807A12">
        <w:rPr>
          <w:b/>
          <w:szCs w:val="28"/>
        </w:rPr>
        <w:t xml:space="preserve"> </w:t>
      </w:r>
      <w:r w:rsidRPr="00807A12">
        <w:rPr>
          <w:szCs w:val="28"/>
        </w:rPr>
        <w:t xml:space="preserve">а) </w:t>
      </w:r>
      <w:hyperlink r:id="rId10" w:history="1">
        <w:r w:rsidRPr="00807A12">
          <w:rPr>
            <w:szCs w:val="28"/>
          </w:rPr>
          <w:t xml:space="preserve">подпункта 1 пункта 2 </w:t>
        </w:r>
        <w:r w:rsidRPr="00807A12">
          <w:rPr>
            <w:color w:val="0000FF"/>
            <w:szCs w:val="28"/>
          </w:rPr>
          <w:t xml:space="preserve"> </w:t>
        </w:r>
      </w:hyperlink>
      <w:r w:rsidRPr="00807A12">
        <w:rPr>
          <w:szCs w:val="28"/>
        </w:rPr>
        <w:t>изложить в следующей редакции: «а) жилых домов, частей жилых домов, квартир, частей квартир, комнат</w:t>
      </w:r>
      <w:proofErr w:type="gramStart"/>
      <w:r w:rsidRPr="00807A12">
        <w:rPr>
          <w:szCs w:val="28"/>
        </w:rPr>
        <w:t>.»;</w:t>
      </w:r>
      <w:proofErr w:type="gramEnd"/>
    </w:p>
    <w:p w:rsidR="00DF6AF6" w:rsidRPr="00807A12" w:rsidRDefault="00DF6AF6" w:rsidP="00DF6AF6">
      <w:pPr>
        <w:ind w:firstLine="567"/>
        <w:jc w:val="both"/>
        <w:rPr>
          <w:szCs w:val="28"/>
        </w:rPr>
      </w:pPr>
      <w:r w:rsidRPr="00807A12">
        <w:rPr>
          <w:szCs w:val="28"/>
        </w:rPr>
        <w:t xml:space="preserve">     </w:t>
      </w:r>
      <w:proofErr w:type="gramStart"/>
      <w:r w:rsidRPr="00807A12">
        <w:rPr>
          <w:szCs w:val="28"/>
        </w:rPr>
        <w:t>3)  абзац  г) подпункта 1 пункта 2 дополнить словами</w:t>
      </w:r>
      <w:hyperlink r:id="rId11" w:history="1">
        <w:r w:rsidRPr="00807A12">
          <w:rPr>
            <w:szCs w:val="28"/>
          </w:rPr>
          <w:t>:</w:t>
        </w:r>
      </w:hyperlink>
      <w:r w:rsidRPr="00807A12">
        <w:rPr>
          <w:b/>
          <w:szCs w:val="28"/>
        </w:rPr>
        <w:t xml:space="preserve"> </w:t>
      </w:r>
      <w:r w:rsidRPr="00807A12">
        <w:rPr>
          <w:szCs w:val="28"/>
        </w:rPr>
        <w:t>«в том числе расположенных в объектах налогообложения, указанных в подпункте 2 настоящего пункта.».</w:t>
      </w:r>
      <w:proofErr w:type="gramEnd"/>
    </w:p>
    <w:p w:rsidR="00DF6AF6" w:rsidRPr="00807A12" w:rsidRDefault="00DF6AF6" w:rsidP="00DF6AF6">
      <w:pPr>
        <w:autoSpaceDE w:val="0"/>
        <w:autoSpaceDN w:val="0"/>
        <w:adjustRightInd w:val="0"/>
        <w:ind w:firstLine="567"/>
        <w:jc w:val="both"/>
        <w:rPr>
          <w:szCs w:val="28"/>
        </w:rPr>
      </w:pPr>
      <w:r w:rsidRPr="00807A12">
        <w:rPr>
          <w:rFonts w:eastAsia="A"/>
          <w:szCs w:val="28"/>
        </w:rPr>
        <w:t xml:space="preserve">2.  Настоящее решение </w:t>
      </w:r>
      <w:r w:rsidRPr="00807A12">
        <w:rPr>
          <w:szCs w:val="28"/>
        </w:rPr>
        <w:t>распространяется на правоотношения связанные с исчислением налога на имущество физических лиц с 01 января 2017 года.</w:t>
      </w:r>
    </w:p>
    <w:p w:rsidR="00DF6AF6" w:rsidRPr="00807A12" w:rsidRDefault="00DF6AF6" w:rsidP="00DF6AF6">
      <w:pPr>
        <w:autoSpaceDE w:val="0"/>
        <w:autoSpaceDN w:val="0"/>
        <w:adjustRightInd w:val="0"/>
        <w:ind w:firstLine="567"/>
        <w:jc w:val="both"/>
        <w:rPr>
          <w:szCs w:val="28"/>
        </w:rPr>
      </w:pPr>
    </w:p>
    <w:p w:rsidR="00DF6AF6" w:rsidRPr="00807A12" w:rsidRDefault="00DF6AF6" w:rsidP="00DF6AF6">
      <w:pPr>
        <w:autoSpaceDE w:val="0"/>
        <w:autoSpaceDN w:val="0"/>
        <w:adjustRightInd w:val="0"/>
        <w:ind w:firstLine="567"/>
        <w:jc w:val="both"/>
        <w:rPr>
          <w:szCs w:val="28"/>
        </w:rPr>
      </w:pPr>
    </w:p>
    <w:p w:rsidR="00DF6AF6" w:rsidRDefault="00DF6AF6" w:rsidP="00DF6AF6">
      <w:pPr>
        <w:ind w:left="360"/>
        <w:jc w:val="both"/>
        <w:rPr>
          <w:b/>
          <w:szCs w:val="28"/>
        </w:rPr>
      </w:pPr>
      <w:r>
        <w:rPr>
          <w:b/>
          <w:szCs w:val="28"/>
        </w:rPr>
        <w:t xml:space="preserve">Глава сельского поселения </w:t>
      </w:r>
      <w:r w:rsidRPr="00807A12">
        <w:rPr>
          <w:b/>
          <w:szCs w:val="28"/>
        </w:rPr>
        <w:t>«Пезмег»                      А.А.</w:t>
      </w:r>
      <w:r>
        <w:rPr>
          <w:b/>
          <w:szCs w:val="28"/>
        </w:rPr>
        <w:t xml:space="preserve"> </w:t>
      </w:r>
      <w:r w:rsidRPr="00807A12">
        <w:rPr>
          <w:b/>
          <w:szCs w:val="28"/>
        </w:rPr>
        <w:t>Торопов</w:t>
      </w: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Pr="006B3FF1" w:rsidRDefault="00DF6AF6" w:rsidP="00DF6AF6">
      <w:pPr>
        <w:tabs>
          <w:tab w:val="left" w:pos="0"/>
        </w:tabs>
        <w:suppressAutoHyphens/>
        <w:ind w:firstLine="567"/>
        <w:jc w:val="both"/>
        <w:rPr>
          <w:szCs w:val="28"/>
        </w:rPr>
      </w:pPr>
      <w:proofErr w:type="gramStart"/>
      <w:r w:rsidRPr="006B3FF1">
        <w:rPr>
          <w:szCs w:val="28"/>
        </w:rPr>
        <w:t>силу соответствующего федерального закона, закона Республики Коми,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End"/>
    </w:p>
    <w:p w:rsidR="00DF6AF6" w:rsidRPr="006B3FF1" w:rsidRDefault="00DF6AF6" w:rsidP="00DF6AF6">
      <w:pPr>
        <w:tabs>
          <w:tab w:val="left" w:pos="0"/>
        </w:tabs>
        <w:suppressAutoHyphens/>
        <w:ind w:firstLine="567"/>
        <w:jc w:val="both"/>
        <w:rPr>
          <w:szCs w:val="28"/>
        </w:rPr>
      </w:pPr>
      <w:r w:rsidRPr="006B3FF1">
        <w:rPr>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6B3FF1">
        <w:rPr>
          <w:szCs w:val="28"/>
        </w:rPr>
        <w:t>.»;</w:t>
      </w:r>
      <w:proofErr w:type="gramEnd"/>
    </w:p>
    <w:p w:rsidR="00DF6AF6" w:rsidRPr="006B3FF1" w:rsidRDefault="00DF6AF6" w:rsidP="00DF6AF6">
      <w:pPr>
        <w:tabs>
          <w:tab w:val="left" w:pos="0"/>
        </w:tabs>
        <w:suppressAutoHyphens/>
        <w:ind w:firstLine="567"/>
        <w:jc w:val="both"/>
        <w:rPr>
          <w:szCs w:val="28"/>
        </w:rPr>
      </w:pPr>
      <w:r w:rsidRPr="006B3FF1">
        <w:rPr>
          <w:szCs w:val="28"/>
        </w:rPr>
        <w:t>13. Часть 2 статьи 60 изложить в следующей редакции:</w:t>
      </w:r>
    </w:p>
    <w:p w:rsidR="00DF6AF6" w:rsidRPr="006B3FF1" w:rsidRDefault="00DF6AF6" w:rsidP="00DF6AF6">
      <w:pPr>
        <w:tabs>
          <w:tab w:val="left" w:pos="0"/>
        </w:tabs>
        <w:suppressAutoHyphens/>
        <w:ind w:firstLine="567"/>
        <w:jc w:val="both"/>
        <w:rPr>
          <w:szCs w:val="28"/>
          <w:lang w:eastAsia="ar-SA"/>
        </w:rPr>
      </w:pPr>
      <w:r w:rsidRPr="006B3FF1">
        <w:rPr>
          <w:szCs w:val="28"/>
        </w:rPr>
        <w:t>«2.</w:t>
      </w:r>
      <w:r w:rsidRPr="006B3FF1">
        <w:rPr>
          <w:szCs w:val="28"/>
        </w:rPr>
        <w:tab/>
        <w:t xml:space="preserve"> </w:t>
      </w:r>
      <w:proofErr w:type="gramStart"/>
      <w:r w:rsidRPr="006B3FF1">
        <w:rPr>
          <w:szCs w:val="28"/>
          <w:shd w:val="clear" w:color="auto" w:fill="FFFFFF"/>
          <w:lang w:eastAsia="ar-SA"/>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w:t>
      </w:r>
      <w:proofErr w:type="gramEnd"/>
      <w:r>
        <w:rPr>
          <w:szCs w:val="28"/>
          <w:shd w:val="clear" w:color="auto" w:fill="FFFFFF"/>
          <w:lang w:eastAsia="ar-SA"/>
        </w:rPr>
        <w:t xml:space="preserve"> и дополнений в Устав поселения</w:t>
      </w:r>
      <w:r w:rsidRPr="006B3FF1">
        <w:rPr>
          <w:szCs w:val="28"/>
          <w:shd w:val="clear" w:color="auto" w:fill="FFFFFF"/>
          <w:lang w:eastAsia="ar-SA"/>
        </w:rPr>
        <w:t>».</w:t>
      </w:r>
    </w:p>
    <w:p w:rsidR="00DF6AF6" w:rsidRPr="006B3FF1" w:rsidRDefault="00DF6AF6" w:rsidP="00DF6AF6">
      <w:pPr>
        <w:suppressAutoHyphens/>
        <w:ind w:left="540"/>
        <w:jc w:val="both"/>
        <w:rPr>
          <w:szCs w:val="28"/>
          <w:lang w:eastAsia="ar-SA"/>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DF6AF6" w:rsidRDefault="00DF6AF6" w:rsidP="00DF6AF6">
      <w:pPr>
        <w:widowControl w:val="0"/>
        <w:tabs>
          <w:tab w:val="left" w:pos="0"/>
          <w:tab w:val="left" w:pos="993"/>
        </w:tabs>
        <w:suppressAutoHyphens/>
        <w:autoSpaceDE w:val="0"/>
        <w:autoSpaceDN w:val="0"/>
        <w:adjustRightInd w:val="0"/>
        <w:snapToGrid w:val="0"/>
        <w:ind w:left="567"/>
        <w:jc w:val="both"/>
        <w:rPr>
          <w:szCs w:val="28"/>
        </w:rPr>
      </w:pPr>
    </w:p>
    <w:p w:rsidR="006B3FF1" w:rsidRPr="006B3FF1" w:rsidRDefault="006B3FF1" w:rsidP="00DF6AF6">
      <w:pPr>
        <w:widowControl w:val="0"/>
        <w:tabs>
          <w:tab w:val="left" w:pos="0"/>
          <w:tab w:val="left" w:pos="993"/>
        </w:tabs>
        <w:suppressAutoHyphens/>
        <w:autoSpaceDE w:val="0"/>
        <w:autoSpaceDN w:val="0"/>
        <w:adjustRightInd w:val="0"/>
        <w:snapToGrid w:val="0"/>
        <w:ind w:left="567"/>
        <w:jc w:val="both"/>
        <w:rPr>
          <w:szCs w:val="28"/>
        </w:rPr>
      </w:pPr>
      <w:r w:rsidRPr="006B3FF1">
        <w:rPr>
          <w:szCs w:val="28"/>
        </w:rPr>
        <w:lastRenderedPageBreak/>
        <w:t>выполнению социально значимых для поселения работ;</w:t>
      </w:r>
    </w:p>
    <w:p w:rsidR="006B3FF1" w:rsidRPr="006B3FF1" w:rsidRDefault="006B3FF1" w:rsidP="00DF6AF6">
      <w:pPr>
        <w:widowControl w:val="0"/>
        <w:tabs>
          <w:tab w:val="left" w:pos="0"/>
          <w:tab w:val="left" w:pos="993"/>
        </w:tabs>
        <w:suppressAutoHyphens/>
        <w:autoSpaceDE w:val="0"/>
        <w:autoSpaceDN w:val="0"/>
        <w:adjustRightInd w:val="0"/>
        <w:snapToGrid w:val="0"/>
        <w:ind w:left="567"/>
        <w:jc w:val="both"/>
        <w:rPr>
          <w:szCs w:val="28"/>
        </w:rPr>
      </w:pPr>
      <w:r w:rsidRPr="006B3FF1">
        <w:rPr>
          <w:szCs w:val="28"/>
        </w:rPr>
        <w:t xml:space="preserve"> иные полномочия, определенные федеральными законами, законами Республики Коми, настоящим Уставом</w:t>
      </w:r>
      <w:proofErr w:type="gramStart"/>
      <w:r w:rsidRPr="006B3FF1">
        <w:rPr>
          <w:szCs w:val="28"/>
        </w:rPr>
        <w:t>.»;</w:t>
      </w:r>
      <w:proofErr w:type="gramEnd"/>
    </w:p>
    <w:p w:rsidR="006B3FF1" w:rsidRPr="006B3FF1" w:rsidRDefault="006B3FF1" w:rsidP="006B3FF1">
      <w:pPr>
        <w:widowControl w:val="0"/>
        <w:tabs>
          <w:tab w:val="left" w:pos="0"/>
          <w:tab w:val="left" w:pos="900"/>
        </w:tabs>
        <w:suppressAutoHyphens/>
        <w:autoSpaceDE w:val="0"/>
        <w:autoSpaceDN w:val="0"/>
        <w:adjustRightInd w:val="0"/>
        <w:ind w:firstLine="567"/>
        <w:jc w:val="both"/>
        <w:rPr>
          <w:szCs w:val="28"/>
        </w:rPr>
      </w:pPr>
      <w:r w:rsidRPr="006B3FF1">
        <w:rPr>
          <w:szCs w:val="28"/>
        </w:rPr>
        <w:t xml:space="preserve"> 7. Часть 8 статьи 27 исключить; </w:t>
      </w:r>
    </w:p>
    <w:p w:rsidR="006B3FF1" w:rsidRPr="006B3FF1" w:rsidRDefault="006B3FF1" w:rsidP="006B3FF1">
      <w:pPr>
        <w:widowControl w:val="0"/>
        <w:tabs>
          <w:tab w:val="left" w:pos="0"/>
        </w:tabs>
        <w:suppressAutoHyphens/>
        <w:autoSpaceDE w:val="0"/>
        <w:autoSpaceDN w:val="0"/>
        <w:adjustRightInd w:val="0"/>
        <w:snapToGrid w:val="0"/>
        <w:ind w:firstLine="567"/>
        <w:contextualSpacing/>
        <w:jc w:val="both"/>
        <w:rPr>
          <w:szCs w:val="28"/>
        </w:rPr>
      </w:pPr>
      <w:r w:rsidRPr="006B3FF1">
        <w:rPr>
          <w:szCs w:val="28"/>
        </w:rPr>
        <w:t xml:space="preserve"> 8. Статью 34 изложить в следующей редакции:</w:t>
      </w:r>
    </w:p>
    <w:p w:rsidR="006B3FF1" w:rsidRPr="006B3FF1" w:rsidRDefault="006B3FF1" w:rsidP="006B3FF1">
      <w:pPr>
        <w:tabs>
          <w:tab w:val="left" w:pos="0"/>
        </w:tabs>
        <w:suppressAutoHyphens/>
        <w:snapToGrid w:val="0"/>
        <w:ind w:firstLine="567"/>
        <w:jc w:val="both"/>
        <w:rPr>
          <w:b/>
          <w:szCs w:val="28"/>
        </w:rPr>
      </w:pPr>
      <w:r w:rsidRPr="006B3FF1">
        <w:rPr>
          <w:szCs w:val="28"/>
        </w:rPr>
        <w:t>«</w:t>
      </w:r>
      <w:r w:rsidRPr="006B3FF1">
        <w:rPr>
          <w:b/>
          <w:szCs w:val="28"/>
        </w:rPr>
        <w:t>Статья 34. Глава поселения</w:t>
      </w:r>
    </w:p>
    <w:p w:rsidR="006B3FF1" w:rsidRPr="006B3FF1" w:rsidRDefault="006B3FF1" w:rsidP="006B3FF1">
      <w:pPr>
        <w:tabs>
          <w:tab w:val="left" w:pos="0"/>
        </w:tabs>
        <w:suppressAutoHyphens/>
        <w:snapToGrid w:val="0"/>
        <w:ind w:firstLine="567"/>
        <w:jc w:val="both"/>
        <w:rPr>
          <w:szCs w:val="28"/>
        </w:rPr>
      </w:pPr>
      <w:r w:rsidRPr="006B3FF1">
        <w:rPr>
          <w:szCs w:val="28"/>
        </w:rPr>
        <w:t>1. Глава поселения  является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6B3FF1" w:rsidRPr="006B3FF1" w:rsidRDefault="006B3FF1" w:rsidP="006B3FF1">
      <w:pPr>
        <w:widowControl w:val="0"/>
        <w:tabs>
          <w:tab w:val="left" w:pos="0"/>
          <w:tab w:val="left" w:pos="851"/>
        </w:tabs>
        <w:autoSpaceDE w:val="0"/>
        <w:autoSpaceDN w:val="0"/>
        <w:adjustRightInd w:val="0"/>
        <w:snapToGrid w:val="0"/>
        <w:ind w:firstLine="567"/>
        <w:jc w:val="both"/>
        <w:rPr>
          <w:szCs w:val="28"/>
        </w:rPr>
      </w:pPr>
      <w:r w:rsidRPr="006B3FF1">
        <w:rPr>
          <w:szCs w:val="28"/>
        </w:rPr>
        <w:t>2. Глава поселения исполняет полномочия председателя Совета поселения и руководителя администрации поселения и осуществляет свои полномочия на постоянной основе.</w:t>
      </w:r>
    </w:p>
    <w:p w:rsidR="006B3FF1" w:rsidRPr="006B3FF1" w:rsidRDefault="006B3FF1" w:rsidP="006B3FF1">
      <w:pPr>
        <w:tabs>
          <w:tab w:val="left" w:pos="0"/>
          <w:tab w:val="left" w:pos="851"/>
        </w:tabs>
        <w:suppressAutoHyphens/>
        <w:snapToGrid w:val="0"/>
        <w:ind w:firstLine="567"/>
        <w:jc w:val="both"/>
        <w:rPr>
          <w:szCs w:val="28"/>
        </w:rPr>
      </w:pPr>
      <w:r w:rsidRPr="006B3FF1">
        <w:rPr>
          <w:szCs w:val="28"/>
        </w:rPr>
        <w:t xml:space="preserve">3. Глава поселения избирается на муниципальных выборах сроком на 5 лет. </w:t>
      </w:r>
    </w:p>
    <w:p w:rsidR="006B3FF1" w:rsidRPr="006B3FF1" w:rsidRDefault="006B3FF1" w:rsidP="006B3FF1">
      <w:pPr>
        <w:widowControl w:val="0"/>
        <w:tabs>
          <w:tab w:val="left" w:pos="0"/>
          <w:tab w:val="left" w:pos="851"/>
        </w:tabs>
        <w:autoSpaceDE w:val="0"/>
        <w:autoSpaceDN w:val="0"/>
        <w:adjustRightInd w:val="0"/>
        <w:ind w:firstLine="567"/>
        <w:jc w:val="both"/>
        <w:rPr>
          <w:szCs w:val="28"/>
        </w:rPr>
      </w:pPr>
      <w:r w:rsidRPr="006B3FF1">
        <w:rPr>
          <w:szCs w:val="28"/>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B3FF1" w:rsidRPr="006B3FF1" w:rsidRDefault="006B3FF1" w:rsidP="006B3FF1">
      <w:pPr>
        <w:widowControl w:val="0"/>
        <w:tabs>
          <w:tab w:val="left" w:pos="0"/>
          <w:tab w:val="left" w:pos="851"/>
        </w:tabs>
        <w:autoSpaceDE w:val="0"/>
        <w:autoSpaceDN w:val="0"/>
        <w:adjustRightInd w:val="0"/>
        <w:ind w:firstLine="567"/>
        <w:jc w:val="both"/>
        <w:rPr>
          <w:szCs w:val="28"/>
        </w:rPr>
      </w:pPr>
      <w:r w:rsidRPr="006B3FF1">
        <w:rPr>
          <w:szCs w:val="28"/>
        </w:rPr>
        <w:t>5. Размеры и условия оплаты труда Главы поселения определяются решением Совета поселения  согласно действующему законодательству.</w:t>
      </w:r>
    </w:p>
    <w:p w:rsidR="006B3FF1" w:rsidRPr="006B3FF1" w:rsidRDefault="006B3FF1" w:rsidP="006B3FF1">
      <w:pPr>
        <w:widowControl w:val="0"/>
        <w:tabs>
          <w:tab w:val="left" w:pos="0"/>
          <w:tab w:val="left" w:pos="851"/>
        </w:tabs>
        <w:autoSpaceDE w:val="0"/>
        <w:autoSpaceDN w:val="0"/>
        <w:adjustRightInd w:val="0"/>
        <w:ind w:firstLine="567"/>
        <w:jc w:val="both"/>
        <w:rPr>
          <w:szCs w:val="28"/>
        </w:rPr>
      </w:pPr>
      <w:r w:rsidRPr="006B3FF1">
        <w:rPr>
          <w:szCs w:val="28"/>
        </w:rPr>
        <w:t xml:space="preserve">6. Глава поселения </w:t>
      </w:r>
      <w:proofErr w:type="gramStart"/>
      <w:r w:rsidRPr="006B3FF1">
        <w:rPr>
          <w:szCs w:val="28"/>
        </w:rPr>
        <w:t>подконтролен</w:t>
      </w:r>
      <w:proofErr w:type="gramEnd"/>
      <w:r w:rsidRPr="006B3FF1">
        <w:rPr>
          <w:szCs w:val="28"/>
        </w:rPr>
        <w:t xml:space="preserve"> и подотчетен населению и Совету поселения. Глава поселения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B3FF1" w:rsidRPr="006B3FF1" w:rsidRDefault="006B3FF1" w:rsidP="006B3FF1">
      <w:pPr>
        <w:tabs>
          <w:tab w:val="left" w:pos="0"/>
        </w:tabs>
        <w:suppressAutoHyphens/>
        <w:autoSpaceDE w:val="0"/>
        <w:autoSpaceDN w:val="0"/>
        <w:adjustRightInd w:val="0"/>
        <w:ind w:firstLine="567"/>
        <w:jc w:val="both"/>
        <w:rPr>
          <w:szCs w:val="28"/>
          <w:lang w:eastAsia="ar-SA"/>
        </w:rPr>
      </w:pPr>
      <w:r w:rsidRPr="006B3FF1">
        <w:rPr>
          <w:szCs w:val="28"/>
          <w:lang w:eastAsia="ar-SA"/>
        </w:rPr>
        <w:t>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E459B6" w:rsidRDefault="006B3FF1" w:rsidP="006B3FF1">
      <w:pPr>
        <w:widowControl w:val="0"/>
        <w:tabs>
          <w:tab w:val="left" w:pos="0"/>
        </w:tabs>
        <w:suppressAutoHyphens/>
        <w:autoSpaceDE w:val="0"/>
        <w:autoSpaceDN w:val="0"/>
        <w:adjustRightInd w:val="0"/>
        <w:ind w:firstLine="567"/>
        <w:jc w:val="both"/>
        <w:rPr>
          <w:szCs w:val="28"/>
        </w:rPr>
      </w:pPr>
      <w:r w:rsidRPr="006B3FF1">
        <w:rPr>
          <w:szCs w:val="28"/>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p>
    <w:p w:rsidR="00E459B6" w:rsidRDefault="00E459B6" w:rsidP="006B3FF1">
      <w:pPr>
        <w:widowControl w:val="0"/>
        <w:tabs>
          <w:tab w:val="left" w:pos="0"/>
        </w:tabs>
        <w:suppressAutoHyphens/>
        <w:autoSpaceDE w:val="0"/>
        <w:autoSpaceDN w:val="0"/>
        <w:adjustRightInd w:val="0"/>
        <w:ind w:firstLine="567"/>
        <w:jc w:val="both"/>
        <w:rPr>
          <w:szCs w:val="28"/>
        </w:rPr>
      </w:pPr>
      <w:r w:rsidRPr="006B3FF1">
        <w:rPr>
          <w:szCs w:val="28"/>
        </w:rPr>
        <w:t>муниципального образования, за исключением случаев,</w:t>
      </w:r>
    </w:p>
    <w:p w:rsidR="006B3FF1" w:rsidRPr="006B3FF1" w:rsidRDefault="006B3FF1" w:rsidP="006B3FF1">
      <w:pPr>
        <w:widowControl w:val="0"/>
        <w:tabs>
          <w:tab w:val="left" w:pos="0"/>
        </w:tabs>
        <w:suppressAutoHyphens/>
        <w:autoSpaceDE w:val="0"/>
        <w:autoSpaceDN w:val="0"/>
        <w:adjustRightInd w:val="0"/>
        <w:ind w:firstLine="567"/>
        <w:jc w:val="both"/>
        <w:rPr>
          <w:szCs w:val="28"/>
        </w:rPr>
      </w:pPr>
      <w:proofErr w:type="gramStart"/>
      <w:r w:rsidRPr="006B3FF1">
        <w:rPr>
          <w:szCs w:val="28"/>
        </w:rPr>
        <w:lastRenderedPageBreak/>
        <w:t>установленных Федеральным законом «Об общих принципах организации местного самоуправления в Российской Федерации».</w:t>
      </w:r>
      <w:proofErr w:type="gramEnd"/>
    </w:p>
    <w:p w:rsidR="006B3FF1" w:rsidRPr="006B3FF1" w:rsidRDefault="006B3FF1" w:rsidP="006B3FF1">
      <w:pPr>
        <w:tabs>
          <w:tab w:val="left" w:pos="0"/>
        </w:tabs>
        <w:suppressAutoHyphens/>
        <w:snapToGrid w:val="0"/>
        <w:ind w:firstLine="567"/>
        <w:jc w:val="both"/>
        <w:rPr>
          <w:szCs w:val="28"/>
        </w:rPr>
      </w:pPr>
      <w:r w:rsidRPr="006B3FF1">
        <w:rPr>
          <w:szCs w:val="28"/>
        </w:rPr>
        <w:t>8. Глава поселения не вправе:</w:t>
      </w:r>
    </w:p>
    <w:p w:rsidR="006B3FF1" w:rsidRPr="006B3FF1" w:rsidRDefault="006B3FF1" w:rsidP="006B3FF1">
      <w:pPr>
        <w:tabs>
          <w:tab w:val="left" w:pos="0"/>
          <w:tab w:val="left" w:pos="1134"/>
        </w:tabs>
        <w:suppressAutoHyphens/>
        <w:autoSpaceDE w:val="0"/>
        <w:autoSpaceDN w:val="0"/>
        <w:adjustRightInd w:val="0"/>
        <w:spacing w:line="360" w:lineRule="exact"/>
        <w:ind w:firstLine="567"/>
        <w:jc w:val="both"/>
        <w:rPr>
          <w:szCs w:val="28"/>
        </w:rPr>
      </w:pPr>
      <w:proofErr w:type="gramStart"/>
      <w:r w:rsidRPr="006B3FF1">
        <w:rPr>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6B3FF1">
        <w:rPr>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B3FF1">
        <w:rPr>
          <w:szCs w:val="28"/>
        </w:rPr>
        <w:t xml:space="preserve">предоставления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roofErr w:type="gramEnd"/>
    </w:p>
    <w:p w:rsidR="00DF6AF6" w:rsidRDefault="006B3FF1" w:rsidP="006B3FF1">
      <w:pPr>
        <w:tabs>
          <w:tab w:val="left" w:pos="0"/>
          <w:tab w:val="left" w:pos="1134"/>
        </w:tabs>
        <w:suppressAutoHyphens/>
        <w:autoSpaceDE w:val="0"/>
        <w:autoSpaceDN w:val="0"/>
        <w:adjustRightInd w:val="0"/>
        <w:spacing w:line="360" w:lineRule="exact"/>
        <w:ind w:firstLine="567"/>
        <w:jc w:val="both"/>
        <w:rPr>
          <w:szCs w:val="28"/>
        </w:rPr>
      </w:pPr>
      <w:r w:rsidRPr="006B3FF1">
        <w:rPr>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lastRenderedPageBreak/>
        <w:t xml:space="preserve">должностное лицо, определенное Советом поселения. </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В случае временного отсутствия Главы поселения (отпуска, болезнь, иные случаи) полномочия Главы поселения и руководителя администрации поселения временно исполняет должностное лицо, определенное Советом поселения, а полномочия председателя Совета поселения - заместитель председателя Совета поселения.</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4.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 xml:space="preserve">4.1. </w:t>
      </w:r>
      <w:proofErr w:type="gramStart"/>
      <w:r w:rsidRPr="006B3FF1">
        <w:rPr>
          <w:szCs w:val="28"/>
        </w:rPr>
        <w:t>В случае если глава муниципального образования, полномочия которого прекращены досрочно на основании правового акта Главы Республики Коми об отрешении от должности главы муниципального образования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не могут быть назначены до вступления решения суда в</w:t>
      </w:r>
      <w:proofErr w:type="gramEnd"/>
      <w:r w:rsidRPr="006B3FF1">
        <w:rPr>
          <w:szCs w:val="28"/>
        </w:rPr>
        <w:t xml:space="preserve"> законную силу</w:t>
      </w:r>
      <w:proofErr w:type="gramStart"/>
      <w:r w:rsidRPr="006B3FF1">
        <w:rPr>
          <w:szCs w:val="28"/>
        </w:rPr>
        <w:t>.»;</w:t>
      </w:r>
      <w:proofErr w:type="gramEnd"/>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10. Пункт 4 статьи 39 исключить;</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11. Часть 9 статьи 42 изложить в следующей редакции:</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6B3FF1">
        <w:rPr>
          <w:szCs w:val="28"/>
        </w:rPr>
        <w:t>.»;</w:t>
      </w:r>
      <w:proofErr w:type="gramEnd"/>
    </w:p>
    <w:p w:rsidR="00DF6AF6" w:rsidRPr="006B3FF1" w:rsidRDefault="00DF6AF6" w:rsidP="00DF6AF6">
      <w:pPr>
        <w:tabs>
          <w:tab w:val="left" w:pos="0"/>
        </w:tabs>
        <w:suppressAutoHyphens/>
        <w:ind w:firstLine="567"/>
        <w:jc w:val="both"/>
        <w:rPr>
          <w:szCs w:val="28"/>
          <w:lang w:eastAsia="ar-SA"/>
        </w:rPr>
      </w:pPr>
      <w:r w:rsidRPr="006B3FF1">
        <w:rPr>
          <w:szCs w:val="28"/>
        </w:rPr>
        <w:t xml:space="preserve"> </w:t>
      </w:r>
    </w:p>
    <w:p w:rsidR="00DF6AF6" w:rsidRPr="006B3FF1" w:rsidRDefault="00DF6AF6" w:rsidP="00DF6AF6">
      <w:pPr>
        <w:tabs>
          <w:tab w:val="left" w:pos="0"/>
        </w:tabs>
        <w:suppressAutoHyphens/>
        <w:spacing w:line="288" w:lineRule="auto"/>
        <w:ind w:firstLine="567"/>
        <w:jc w:val="both"/>
        <w:rPr>
          <w:szCs w:val="28"/>
        </w:rPr>
      </w:pPr>
      <w:r w:rsidRPr="006B3FF1">
        <w:rPr>
          <w:szCs w:val="28"/>
          <w:shd w:val="clear" w:color="auto" w:fill="FFFFFF"/>
          <w:lang w:eastAsia="ar-SA"/>
        </w:rPr>
        <w:t xml:space="preserve">12. </w:t>
      </w:r>
      <w:r w:rsidRPr="006B3FF1">
        <w:rPr>
          <w:szCs w:val="28"/>
        </w:rPr>
        <w:t>Статью 59 дополнить частью 2.1 следующего содержания:</w:t>
      </w:r>
    </w:p>
    <w:p w:rsidR="00DF6AF6" w:rsidRPr="006B3FF1" w:rsidRDefault="00DF6AF6" w:rsidP="00DF6AF6">
      <w:pPr>
        <w:tabs>
          <w:tab w:val="left" w:pos="0"/>
        </w:tabs>
        <w:suppressAutoHyphens/>
        <w:ind w:firstLine="567"/>
        <w:contextualSpacing/>
        <w:jc w:val="both"/>
        <w:rPr>
          <w:szCs w:val="28"/>
        </w:rPr>
      </w:pPr>
      <w:r w:rsidRPr="006B3FF1">
        <w:rPr>
          <w:szCs w:val="28"/>
        </w:rPr>
        <w:t>«2.1. Изменения и дополнения в Устав поселения вносятся муниципальным правовым актом Совета поселения в форме решения.</w:t>
      </w:r>
    </w:p>
    <w:p w:rsidR="00DF6AF6" w:rsidRDefault="00DF6AF6" w:rsidP="00DF6AF6">
      <w:pPr>
        <w:tabs>
          <w:tab w:val="left" w:pos="0"/>
        </w:tabs>
        <w:suppressAutoHyphens/>
        <w:ind w:firstLine="567"/>
        <w:jc w:val="both"/>
        <w:rPr>
          <w:szCs w:val="28"/>
        </w:rPr>
      </w:pPr>
      <w:r w:rsidRPr="006B3FF1">
        <w:rPr>
          <w:szCs w:val="28"/>
        </w:rPr>
        <w:t>Приведение Устава поселения в соответствие с федеральным законом, законом Республики Коми осуществляется в установленный этими законодательными актами срок. В случае</w:t>
      </w:r>
      <w:proofErr w:type="gramStart"/>
      <w:r w:rsidRPr="006B3FF1">
        <w:rPr>
          <w:szCs w:val="28"/>
        </w:rPr>
        <w:t>,</w:t>
      </w:r>
      <w:proofErr w:type="gramEnd"/>
      <w:r w:rsidRPr="006B3FF1">
        <w:rPr>
          <w:szCs w:val="28"/>
        </w:rPr>
        <w:t xml:space="preserve"> если федеральным законом, законом Республики Коми указанный срок не установлен, срок приведения Устава поселения в соответствие с федеральным законом, законом Республики Коми определяется с учетом даты вступления в </w:t>
      </w:r>
    </w:p>
    <w:p w:rsidR="00DF6AF6" w:rsidRPr="006B3FF1" w:rsidRDefault="00DF6AF6" w:rsidP="00DF6AF6">
      <w:pPr>
        <w:tabs>
          <w:tab w:val="left" w:pos="0"/>
        </w:tabs>
        <w:suppressAutoHyphens/>
        <w:snapToGrid w:val="0"/>
        <w:ind w:firstLine="567"/>
        <w:jc w:val="both"/>
        <w:rPr>
          <w:szCs w:val="28"/>
        </w:rPr>
      </w:pPr>
      <w:r w:rsidRPr="006B3FF1">
        <w:rPr>
          <w:szCs w:val="28"/>
        </w:rPr>
        <w:lastRenderedPageBreak/>
        <w:t>4) признания судом недееспособным или ограниченно дееспособным;</w:t>
      </w:r>
    </w:p>
    <w:p w:rsidR="00DF6AF6" w:rsidRPr="006B3FF1" w:rsidRDefault="00DF6AF6" w:rsidP="00DF6AF6">
      <w:pPr>
        <w:tabs>
          <w:tab w:val="left" w:pos="0"/>
        </w:tabs>
        <w:suppressAutoHyphens/>
        <w:snapToGrid w:val="0"/>
        <w:ind w:firstLine="567"/>
        <w:jc w:val="both"/>
        <w:rPr>
          <w:szCs w:val="28"/>
        </w:rPr>
      </w:pPr>
      <w:r w:rsidRPr="006B3FF1">
        <w:rPr>
          <w:szCs w:val="28"/>
        </w:rPr>
        <w:t>5) признания судом безвестно отсутствующим или объявления умершим;</w:t>
      </w:r>
    </w:p>
    <w:p w:rsidR="00DF6AF6" w:rsidRPr="006B3FF1" w:rsidRDefault="00DF6AF6" w:rsidP="00DF6AF6">
      <w:pPr>
        <w:tabs>
          <w:tab w:val="left" w:pos="0"/>
        </w:tabs>
        <w:suppressAutoHyphens/>
        <w:snapToGrid w:val="0"/>
        <w:ind w:firstLine="567"/>
        <w:jc w:val="both"/>
        <w:rPr>
          <w:szCs w:val="28"/>
        </w:rPr>
      </w:pPr>
      <w:r w:rsidRPr="006B3FF1">
        <w:rPr>
          <w:szCs w:val="28"/>
        </w:rPr>
        <w:t>6) вступления в отношении его в законную силу обвинительного приговора суда;</w:t>
      </w:r>
    </w:p>
    <w:p w:rsidR="00DF6AF6" w:rsidRPr="006B3FF1" w:rsidRDefault="00DF6AF6" w:rsidP="00DF6AF6">
      <w:pPr>
        <w:tabs>
          <w:tab w:val="left" w:pos="0"/>
        </w:tabs>
        <w:suppressAutoHyphens/>
        <w:snapToGrid w:val="0"/>
        <w:ind w:firstLine="567"/>
        <w:jc w:val="both"/>
        <w:rPr>
          <w:szCs w:val="28"/>
        </w:rPr>
      </w:pPr>
      <w:r w:rsidRPr="006B3FF1">
        <w:rPr>
          <w:szCs w:val="28"/>
        </w:rPr>
        <w:t>7) выезда за пределы Российской Федерации на постоянное место жительства;</w:t>
      </w:r>
    </w:p>
    <w:p w:rsidR="00DF6AF6" w:rsidRPr="006B3FF1" w:rsidRDefault="00DF6AF6" w:rsidP="00DF6AF6">
      <w:pPr>
        <w:tabs>
          <w:tab w:val="left" w:pos="0"/>
        </w:tabs>
        <w:suppressAutoHyphens/>
        <w:snapToGrid w:val="0"/>
        <w:ind w:firstLine="567"/>
        <w:jc w:val="both"/>
        <w:rPr>
          <w:szCs w:val="28"/>
        </w:rPr>
      </w:pPr>
      <w:proofErr w:type="gramStart"/>
      <w:r w:rsidRPr="006B3FF1">
        <w:rPr>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B3FF1">
        <w:rPr>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6AF6" w:rsidRPr="006B3FF1" w:rsidRDefault="00DF6AF6" w:rsidP="00DF6AF6">
      <w:pPr>
        <w:tabs>
          <w:tab w:val="left" w:pos="0"/>
        </w:tabs>
        <w:suppressAutoHyphens/>
        <w:snapToGrid w:val="0"/>
        <w:ind w:firstLine="567"/>
        <w:jc w:val="both"/>
        <w:rPr>
          <w:szCs w:val="28"/>
        </w:rPr>
      </w:pPr>
      <w:r w:rsidRPr="006B3FF1">
        <w:rPr>
          <w:szCs w:val="28"/>
        </w:rPr>
        <w:t>9) отзыва избирателями;</w:t>
      </w:r>
    </w:p>
    <w:p w:rsidR="00DF6AF6" w:rsidRPr="006B3FF1" w:rsidRDefault="00DF6AF6" w:rsidP="00DF6AF6">
      <w:pPr>
        <w:tabs>
          <w:tab w:val="left" w:pos="0"/>
        </w:tabs>
        <w:suppressAutoHyphens/>
        <w:snapToGrid w:val="0"/>
        <w:ind w:firstLine="567"/>
        <w:jc w:val="both"/>
        <w:rPr>
          <w:szCs w:val="28"/>
        </w:rPr>
      </w:pPr>
      <w:r w:rsidRPr="006B3FF1">
        <w:rPr>
          <w:szCs w:val="28"/>
        </w:rPr>
        <w:t>10) установленной в судебном порядке стойкой неспособности по состоянию здоровья осуществлять полномочия Главы поселения;</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11)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12) утраты поселением статуса муниципального образования в связи с его объединением с городским округом;</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rPr>
      </w:pPr>
      <w:r w:rsidRPr="006B3FF1">
        <w:rPr>
          <w:szCs w:val="28"/>
        </w:rPr>
        <w:t xml:space="preserve"> 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F6AF6" w:rsidRPr="006B3FF1" w:rsidRDefault="00DF6AF6" w:rsidP="00DF6AF6">
      <w:pPr>
        <w:widowControl w:val="0"/>
        <w:tabs>
          <w:tab w:val="left" w:pos="0"/>
          <w:tab w:val="left" w:pos="900"/>
        </w:tabs>
        <w:suppressAutoHyphens/>
        <w:autoSpaceDE w:val="0"/>
        <w:autoSpaceDN w:val="0"/>
        <w:adjustRightInd w:val="0"/>
        <w:ind w:firstLine="567"/>
        <w:jc w:val="both"/>
        <w:rPr>
          <w:szCs w:val="28"/>
          <w:lang w:eastAsia="ar-SA"/>
        </w:rPr>
      </w:pPr>
      <w:r w:rsidRPr="006B3FF1">
        <w:rPr>
          <w:szCs w:val="28"/>
        </w:rPr>
        <w:t>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w:t>
      </w:r>
      <w:r>
        <w:rPr>
          <w:szCs w:val="28"/>
        </w:rPr>
        <w:t>о полномочия временно исполняет</w:t>
      </w:r>
    </w:p>
    <w:p w:rsidR="006B3FF1" w:rsidRPr="006B3FF1" w:rsidRDefault="006B3FF1" w:rsidP="006B3FF1">
      <w:pPr>
        <w:tabs>
          <w:tab w:val="left" w:pos="0"/>
          <w:tab w:val="left" w:pos="1134"/>
        </w:tabs>
        <w:suppressAutoHyphens/>
        <w:autoSpaceDE w:val="0"/>
        <w:autoSpaceDN w:val="0"/>
        <w:adjustRightInd w:val="0"/>
        <w:spacing w:line="360" w:lineRule="exact"/>
        <w:ind w:firstLine="567"/>
        <w:jc w:val="both"/>
        <w:rPr>
          <w:szCs w:val="28"/>
        </w:rPr>
      </w:pPr>
      <w:r w:rsidRPr="006B3FF1">
        <w:rPr>
          <w:szCs w:val="28"/>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3FF1" w:rsidRPr="006B3FF1" w:rsidRDefault="006B3FF1" w:rsidP="006B3FF1">
      <w:pPr>
        <w:widowControl w:val="0"/>
        <w:tabs>
          <w:tab w:val="left" w:pos="0"/>
        </w:tabs>
        <w:suppressAutoHyphens/>
        <w:autoSpaceDE w:val="0"/>
        <w:autoSpaceDN w:val="0"/>
        <w:adjustRightInd w:val="0"/>
        <w:ind w:firstLine="567"/>
        <w:jc w:val="both"/>
        <w:rPr>
          <w:szCs w:val="28"/>
        </w:rPr>
      </w:pPr>
      <w:r w:rsidRPr="006B3FF1">
        <w:rPr>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3FF1" w:rsidRPr="006B3FF1" w:rsidRDefault="006B3FF1" w:rsidP="006B3FF1">
      <w:pPr>
        <w:widowControl w:val="0"/>
        <w:tabs>
          <w:tab w:val="left" w:pos="0"/>
        </w:tabs>
        <w:suppressAutoHyphens/>
        <w:autoSpaceDE w:val="0"/>
        <w:autoSpaceDN w:val="0"/>
        <w:adjustRightInd w:val="0"/>
        <w:ind w:firstLine="567"/>
        <w:jc w:val="both"/>
        <w:rPr>
          <w:szCs w:val="28"/>
        </w:rPr>
      </w:pPr>
      <w:r w:rsidRPr="006B3FF1">
        <w:rPr>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 xml:space="preserve">10. </w:t>
      </w:r>
      <w:proofErr w:type="gramStart"/>
      <w:r w:rsidRPr="006B3FF1">
        <w:rPr>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6B3FF1">
        <w:rPr>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 xml:space="preserve">11. </w:t>
      </w:r>
      <w:proofErr w:type="gramStart"/>
      <w:r w:rsidRPr="006B3FF1">
        <w:rPr>
          <w:szCs w:val="28"/>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 xml:space="preserve">12. Главе сельского поселения при осуществлении им полномочий устанавливаются гарантии </w:t>
      </w:r>
      <w:proofErr w:type="gramStart"/>
      <w:r w:rsidRPr="006B3FF1">
        <w:rPr>
          <w:szCs w:val="28"/>
        </w:rPr>
        <w:t>на</w:t>
      </w:r>
      <w:proofErr w:type="gramEnd"/>
      <w:r w:rsidRPr="006B3FF1">
        <w:rPr>
          <w:szCs w:val="28"/>
        </w:rPr>
        <w:t>:</w:t>
      </w:r>
    </w:p>
    <w:p w:rsidR="00E459B6"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 xml:space="preserve">1) доступ к информации, необходимой для осуществления </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lastRenderedPageBreak/>
        <w:t>полномочий, в порядке, установленном муниципальными правовыми актами в соответствии с законодательством;</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2) предоставление служебного помещения, сре</w:t>
      </w:r>
      <w:proofErr w:type="gramStart"/>
      <w:r w:rsidRPr="006B3FF1">
        <w:rPr>
          <w:szCs w:val="28"/>
        </w:rPr>
        <w:t>дств  св</w:t>
      </w:r>
      <w:proofErr w:type="gramEnd"/>
      <w:r w:rsidRPr="006B3FF1">
        <w:rPr>
          <w:szCs w:val="28"/>
        </w:rPr>
        <w:t>язи и необходимой оргтехники для осуществления полномочий;</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4) пенсионное обеспечение в соответствии с законодательством;</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6B3FF1" w:rsidRPr="006B3FF1" w:rsidRDefault="006B3FF1" w:rsidP="006B3FF1">
      <w:pPr>
        <w:widowControl w:val="0"/>
        <w:tabs>
          <w:tab w:val="left" w:pos="0"/>
          <w:tab w:val="left" w:pos="993"/>
          <w:tab w:val="right" w:pos="9355"/>
        </w:tabs>
        <w:suppressAutoHyphens/>
        <w:autoSpaceDE w:val="0"/>
        <w:autoSpaceDN w:val="0"/>
        <w:adjustRightInd w:val="0"/>
        <w:ind w:firstLine="567"/>
        <w:jc w:val="both"/>
        <w:rPr>
          <w:szCs w:val="28"/>
        </w:rPr>
      </w:pPr>
      <w:r w:rsidRPr="006B3FF1">
        <w:rPr>
          <w:szCs w:val="28"/>
        </w:rPr>
        <w:t>9) подготовку, переподготовку и повышение квалификации</w:t>
      </w:r>
      <w:proofErr w:type="gramStart"/>
      <w:r w:rsidRPr="006B3FF1">
        <w:rPr>
          <w:szCs w:val="28"/>
        </w:rPr>
        <w:t>.»;</w:t>
      </w:r>
      <w:r w:rsidRPr="006B3FF1">
        <w:rPr>
          <w:szCs w:val="28"/>
        </w:rPr>
        <w:tab/>
      </w:r>
      <w:proofErr w:type="gramEnd"/>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p>
    <w:p w:rsid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9. Статью 36 изложить в следующей редакции:</w:t>
      </w:r>
    </w:p>
    <w:p w:rsidR="00E459B6" w:rsidRPr="006B3FF1" w:rsidRDefault="00E459B6" w:rsidP="006B3FF1">
      <w:pPr>
        <w:widowControl w:val="0"/>
        <w:tabs>
          <w:tab w:val="left" w:pos="0"/>
          <w:tab w:val="left" w:pos="993"/>
        </w:tabs>
        <w:suppressAutoHyphens/>
        <w:autoSpaceDE w:val="0"/>
        <w:autoSpaceDN w:val="0"/>
        <w:adjustRightInd w:val="0"/>
        <w:ind w:firstLine="567"/>
        <w:jc w:val="both"/>
        <w:rPr>
          <w:szCs w:val="28"/>
        </w:rPr>
      </w:pPr>
    </w:p>
    <w:p w:rsidR="006B3FF1" w:rsidRPr="006B3FF1" w:rsidRDefault="006B3FF1" w:rsidP="006B3FF1">
      <w:pPr>
        <w:widowControl w:val="0"/>
        <w:tabs>
          <w:tab w:val="left" w:pos="0"/>
          <w:tab w:val="left" w:pos="993"/>
        </w:tabs>
        <w:suppressAutoHyphens/>
        <w:autoSpaceDE w:val="0"/>
        <w:autoSpaceDN w:val="0"/>
        <w:adjustRightInd w:val="0"/>
        <w:ind w:left="283" w:firstLine="567"/>
        <w:jc w:val="both"/>
        <w:rPr>
          <w:b/>
          <w:szCs w:val="28"/>
        </w:rPr>
      </w:pPr>
      <w:r w:rsidRPr="006B3FF1">
        <w:rPr>
          <w:szCs w:val="28"/>
        </w:rPr>
        <w:t>«</w:t>
      </w:r>
      <w:r w:rsidRPr="006B3FF1">
        <w:rPr>
          <w:b/>
          <w:szCs w:val="28"/>
        </w:rPr>
        <w:t>Статья 36. Прекращение полномочий Главы поселения</w:t>
      </w:r>
    </w:p>
    <w:p w:rsidR="006B3FF1" w:rsidRPr="006B3FF1" w:rsidRDefault="006B3FF1" w:rsidP="006B3FF1">
      <w:pPr>
        <w:widowControl w:val="0"/>
        <w:tabs>
          <w:tab w:val="left" w:pos="0"/>
          <w:tab w:val="left" w:pos="993"/>
        </w:tabs>
        <w:suppressAutoHyphens/>
        <w:autoSpaceDE w:val="0"/>
        <w:autoSpaceDN w:val="0"/>
        <w:adjustRightInd w:val="0"/>
        <w:ind w:firstLine="567"/>
        <w:jc w:val="both"/>
        <w:rPr>
          <w:szCs w:val="28"/>
        </w:rPr>
      </w:pPr>
      <w:r w:rsidRPr="006B3FF1">
        <w:rPr>
          <w:szCs w:val="28"/>
        </w:rPr>
        <w:t>1. Полномочия Главы поселения прекращаются в связи с истечением срока его полномочий.</w:t>
      </w:r>
    </w:p>
    <w:p w:rsidR="006B3FF1" w:rsidRPr="006B3FF1" w:rsidRDefault="006B3FF1" w:rsidP="006B3FF1">
      <w:pPr>
        <w:tabs>
          <w:tab w:val="left" w:pos="0"/>
        </w:tabs>
        <w:suppressAutoHyphens/>
        <w:snapToGrid w:val="0"/>
        <w:ind w:firstLine="567"/>
        <w:jc w:val="both"/>
        <w:rPr>
          <w:szCs w:val="28"/>
        </w:rPr>
      </w:pPr>
      <w:r w:rsidRPr="006B3FF1">
        <w:rPr>
          <w:szCs w:val="28"/>
        </w:rPr>
        <w:t>2. Полномочия Главы поселения прекращаются досрочно в случае:</w:t>
      </w:r>
    </w:p>
    <w:p w:rsidR="006B3FF1" w:rsidRPr="006B3FF1" w:rsidRDefault="006B3FF1" w:rsidP="006B3FF1">
      <w:pPr>
        <w:tabs>
          <w:tab w:val="left" w:pos="0"/>
        </w:tabs>
        <w:suppressAutoHyphens/>
        <w:snapToGrid w:val="0"/>
        <w:ind w:firstLine="567"/>
        <w:jc w:val="both"/>
        <w:rPr>
          <w:szCs w:val="28"/>
        </w:rPr>
      </w:pPr>
      <w:r w:rsidRPr="006B3FF1">
        <w:rPr>
          <w:szCs w:val="28"/>
        </w:rPr>
        <w:t>1) смерти;</w:t>
      </w:r>
    </w:p>
    <w:p w:rsidR="006B3FF1" w:rsidRPr="006B3FF1" w:rsidRDefault="006B3FF1" w:rsidP="006B3FF1">
      <w:pPr>
        <w:tabs>
          <w:tab w:val="left" w:pos="0"/>
        </w:tabs>
        <w:suppressAutoHyphens/>
        <w:snapToGrid w:val="0"/>
        <w:ind w:firstLine="567"/>
        <w:jc w:val="both"/>
        <w:rPr>
          <w:szCs w:val="28"/>
        </w:rPr>
      </w:pPr>
      <w:r w:rsidRPr="006B3FF1">
        <w:rPr>
          <w:szCs w:val="28"/>
        </w:rPr>
        <w:t>2) отставки по собственному желанию;</w:t>
      </w:r>
    </w:p>
    <w:p w:rsidR="006B3FF1" w:rsidRPr="006B3FF1" w:rsidRDefault="006B3FF1" w:rsidP="006B3FF1">
      <w:pPr>
        <w:tabs>
          <w:tab w:val="left" w:pos="0"/>
        </w:tabs>
        <w:suppressAutoHyphens/>
        <w:snapToGrid w:val="0"/>
        <w:ind w:firstLine="567"/>
        <w:jc w:val="both"/>
        <w:rPr>
          <w:szCs w:val="28"/>
        </w:rPr>
      </w:pPr>
      <w:r w:rsidRPr="006B3FF1">
        <w:rPr>
          <w:szCs w:val="28"/>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B3FF1" w:rsidRPr="006B3FF1" w:rsidRDefault="006B3FF1" w:rsidP="006B3FF1">
      <w:pPr>
        <w:tabs>
          <w:tab w:val="left" w:pos="0"/>
          <w:tab w:val="left" w:pos="851"/>
        </w:tabs>
        <w:suppressAutoHyphens/>
        <w:snapToGrid w:val="0"/>
        <w:ind w:firstLine="567"/>
        <w:jc w:val="both"/>
        <w:rPr>
          <w:szCs w:val="28"/>
        </w:rPr>
      </w:pPr>
      <w:r w:rsidRPr="006B3FF1">
        <w:rPr>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DF6AF6" w:rsidRDefault="00DF6AF6" w:rsidP="006B3FF1">
      <w:pPr>
        <w:tabs>
          <w:tab w:val="left" w:pos="0"/>
        </w:tabs>
        <w:suppressAutoHyphens/>
        <w:snapToGrid w:val="0"/>
        <w:ind w:firstLine="567"/>
        <w:jc w:val="both"/>
        <w:rPr>
          <w:szCs w:val="28"/>
        </w:rPr>
      </w:pPr>
    </w:p>
    <w:p w:rsidR="006B3FF1" w:rsidRDefault="006B3FF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sectPr w:rsidR="003B4361" w:rsidSect="00895832">
          <w:footerReference w:type="even" r:id="rId12"/>
          <w:footerReference w:type="default" r:id="rId13"/>
          <w:pgSz w:w="16838" w:h="11906" w:orient="landscape"/>
          <w:pgMar w:top="567" w:right="397" w:bottom="284" w:left="709" w:header="426" w:footer="709" w:gutter="0"/>
          <w:cols w:num="2" w:space="712"/>
          <w:titlePg/>
          <w:docGrid w:linePitch="360"/>
        </w:sectPr>
      </w:pPr>
    </w:p>
    <w:p w:rsidR="003B4361" w:rsidRDefault="003B4361" w:rsidP="00DF6AF6">
      <w:pPr>
        <w:widowControl w:val="0"/>
        <w:tabs>
          <w:tab w:val="left" w:pos="0"/>
          <w:tab w:val="left" w:pos="900"/>
        </w:tabs>
        <w:suppressAutoHyphens/>
        <w:autoSpaceDE w:val="0"/>
        <w:autoSpaceDN w:val="0"/>
        <w:adjustRightInd w:val="0"/>
        <w:jc w:val="both"/>
        <w:rPr>
          <w:szCs w:val="28"/>
          <w:lang w:eastAsia="ar-SA"/>
        </w:rPr>
        <w:sectPr w:rsidR="003B4361" w:rsidSect="003B4361">
          <w:type w:val="continuous"/>
          <w:pgSz w:w="16838" w:h="11906" w:orient="landscape"/>
          <w:pgMar w:top="567" w:right="397" w:bottom="284" w:left="709" w:header="426" w:footer="709" w:gutter="0"/>
          <w:cols w:space="712"/>
          <w:titlePg/>
          <w:docGrid w:linePitch="360"/>
        </w:sectPr>
      </w:pPr>
      <w:r>
        <w:rPr>
          <w:noProof/>
        </w:rPr>
        <w:lastRenderedPageBreak/>
        <w:drawing>
          <wp:inline distT="0" distB="0" distL="0" distR="0" wp14:anchorId="77C82011" wp14:editId="53831945">
            <wp:extent cx="2115880" cy="2853657"/>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2940" t="10295" r="43207" b="8537"/>
                    <a:stretch/>
                  </pic:blipFill>
                  <pic:spPr bwMode="auto">
                    <a:xfrm>
                      <a:off x="0" y="0"/>
                      <a:ext cx="2113590" cy="285056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0CD3FDC" wp14:editId="4D179BBC">
            <wp:extent cx="2105191" cy="2732567"/>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3386" t="9502" r="42984" b="12892"/>
                    <a:stretch/>
                  </pic:blipFill>
                  <pic:spPr bwMode="auto">
                    <a:xfrm>
                      <a:off x="0" y="0"/>
                      <a:ext cx="2104681" cy="273190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3B4361" w:rsidRPr="006B3FF1" w:rsidRDefault="003B4361" w:rsidP="00DF6AF6">
      <w:pPr>
        <w:widowControl w:val="0"/>
        <w:tabs>
          <w:tab w:val="left" w:pos="0"/>
          <w:tab w:val="left" w:pos="900"/>
        </w:tabs>
        <w:suppressAutoHyphens/>
        <w:autoSpaceDE w:val="0"/>
        <w:autoSpaceDN w:val="0"/>
        <w:adjustRightInd w:val="0"/>
        <w:jc w:val="both"/>
        <w:rPr>
          <w:szCs w:val="28"/>
          <w:lang w:eastAsia="ar-SA"/>
        </w:rPr>
      </w:pPr>
    </w:p>
    <w:sectPr w:rsidR="003B4361" w:rsidRPr="006B3FF1" w:rsidSect="003B4361">
      <w:type w:val="continuous"/>
      <w:pgSz w:w="16838" w:h="11906" w:orient="landscape"/>
      <w:pgMar w:top="567" w:right="397" w:bottom="284" w:left="709" w:header="426" w:footer="709" w:gutter="0"/>
      <w:cols w:num="2" w:space="71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8C" w:rsidRDefault="0066748C">
      <w:r>
        <w:separator/>
      </w:r>
    </w:p>
  </w:endnote>
  <w:endnote w:type="continuationSeparator" w:id="0">
    <w:p w:rsidR="0066748C" w:rsidRDefault="0066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1" w:usb1="090F0000" w:usb2="00000010"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B6" w:rsidRDefault="00E459B6"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59B6" w:rsidRDefault="00E459B6"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B6" w:rsidRDefault="00E459B6"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43B5">
      <w:rPr>
        <w:rStyle w:val="a5"/>
        <w:noProof/>
      </w:rPr>
      <w:t>10</w:t>
    </w:r>
    <w:r>
      <w:rPr>
        <w:rStyle w:val="a5"/>
      </w:rPr>
      <w:fldChar w:fldCharType="end"/>
    </w:r>
  </w:p>
  <w:p w:rsidR="00E459B6" w:rsidRDefault="00E459B6"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8C" w:rsidRDefault="0066748C">
      <w:r>
        <w:separator/>
      </w:r>
    </w:p>
  </w:footnote>
  <w:footnote w:type="continuationSeparator" w:id="0">
    <w:p w:rsidR="0066748C" w:rsidRDefault="00667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293F7E"/>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D20659D"/>
    <w:multiLevelType w:val="hybridMultilevel"/>
    <w:tmpl w:val="7E60D070"/>
    <w:lvl w:ilvl="0" w:tplc="0680D2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915D3B"/>
    <w:multiLevelType w:val="hybridMultilevel"/>
    <w:tmpl w:val="4822C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C7687E"/>
    <w:multiLevelType w:val="hybridMultilevel"/>
    <w:tmpl w:val="E2DE187E"/>
    <w:lvl w:ilvl="0" w:tplc="A0A8C4D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8801BB"/>
    <w:multiLevelType w:val="hybridMultilevel"/>
    <w:tmpl w:val="F80EED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0"/>
  </w:num>
  <w:num w:numId="9">
    <w:abstractNumId w:val="5"/>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E47DB"/>
    <w:rsid w:val="00101CEA"/>
    <w:rsid w:val="001865B9"/>
    <w:rsid w:val="001875FB"/>
    <w:rsid w:val="001C6C48"/>
    <w:rsid w:val="001D31EA"/>
    <w:rsid w:val="001E5F38"/>
    <w:rsid w:val="001F14E2"/>
    <w:rsid w:val="0022588C"/>
    <w:rsid w:val="00236F3B"/>
    <w:rsid w:val="002415E9"/>
    <w:rsid w:val="00250111"/>
    <w:rsid w:val="002545E6"/>
    <w:rsid w:val="0028503F"/>
    <w:rsid w:val="002A0ED0"/>
    <w:rsid w:val="002B2136"/>
    <w:rsid w:val="002C750C"/>
    <w:rsid w:val="00305A53"/>
    <w:rsid w:val="00327BA3"/>
    <w:rsid w:val="00333C23"/>
    <w:rsid w:val="0033478B"/>
    <w:rsid w:val="00360257"/>
    <w:rsid w:val="00383F6E"/>
    <w:rsid w:val="003917A5"/>
    <w:rsid w:val="003A1619"/>
    <w:rsid w:val="003A1992"/>
    <w:rsid w:val="003A2520"/>
    <w:rsid w:val="003B4361"/>
    <w:rsid w:val="00400DBD"/>
    <w:rsid w:val="00414E45"/>
    <w:rsid w:val="004374A4"/>
    <w:rsid w:val="00451FBB"/>
    <w:rsid w:val="00453A95"/>
    <w:rsid w:val="004674BE"/>
    <w:rsid w:val="00487073"/>
    <w:rsid w:val="004B43B5"/>
    <w:rsid w:val="004F7164"/>
    <w:rsid w:val="00551185"/>
    <w:rsid w:val="00592604"/>
    <w:rsid w:val="00593B30"/>
    <w:rsid w:val="005A4D56"/>
    <w:rsid w:val="005D45FB"/>
    <w:rsid w:val="005F13A2"/>
    <w:rsid w:val="00600648"/>
    <w:rsid w:val="0062683C"/>
    <w:rsid w:val="006330A3"/>
    <w:rsid w:val="00655E19"/>
    <w:rsid w:val="00656AC3"/>
    <w:rsid w:val="0066748C"/>
    <w:rsid w:val="00683434"/>
    <w:rsid w:val="006845D4"/>
    <w:rsid w:val="006B3FF1"/>
    <w:rsid w:val="006C527D"/>
    <w:rsid w:val="006E4868"/>
    <w:rsid w:val="00715EB9"/>
    <w:rsid w:val="00726E1A"/>
    <w:rsid w:val="0073617E"/>
    <w:rsid w:val="007940F6"/>
    <w:rsid w:val="007A3D51"/>
    <w:rsid w:val="00807A12"/>
    <w:rsid w:val="00823C90"/>
    <w:rsid w:val="0085428E"/>
    <w:rsid w:val="00864D40"/>
    <w:rsid w:val="00875412"/>
    <w:rsid w:val="00895832"/>
    <w:rsid w:val="008A27C1"/>
    <w:rsid w:val="008A34D1"/>
    <w:rsid w:val="008A6D8E"/>
    <w:rsid w:val="008B74AA"/>
    <w:rsid w:val="008E2F5F"/>
    <w:rsid w:val="0097495B"/>
    <w:rsid w:val="009E5FA2"/>
    <w:rsid w:val="00A02A90"/>
    <w:rsid w:val="00A32719"/>
    <w:rsid w:val="00A36F7B"/>
    <w:rsid w:val="00A40B0A"/>
    <w:rsid w:val="00A54AE9"/>
    <w:rsid w:val="00A74E6D"/>
    <w:rsid w:val="00A82A8A"/>
    <w:rsid w:val="00A95865"/>
    <w:rsid w:val="00AA6F78"/>
    <w:rsid w:val="00AB126E"/>
    <w:rsid w:val="00AC16A4"/>
    <w:rsid w:val="00AE235D"/>
    <w:rsid w:val="00AE2E1B"/>
    <w:rsid w:val="00B12702"/>
    <w:rsid w:val="00B17FA1"/>
    <w:rsid w:val="00B33FDE"/>
    <w:rsid w:val="00B36846"/>
    <w:rsid w:val="00B714EA"/>
    <w:rsid w:val="00B768D8"/>
    <w:rsid w:val="00B94902"/>
    <w:rsid w:val="00BB1BDD"/>
    <w:rsid w:val="00BC1999"/>
    <w:rsid w:val="00BD1CAA"/>
    <w:rsid w:val="00C059D6"/>
    <w:rsid w:val="00C119EC"/>
    <w:rsid w:val="00C30135"/>
    <w:rsid w:val="00C4028C"/>
    <w:rsid w:val="00C62177"/>
    <w:rsid w:val="00C86B05"/>
    <w:rsid w:val="00C95146"/>
    <w:rsid w:val="00CB33F7"/>
    <w:rsid w:val="00CC05CC"/>
    <w:rsid w:val="00CF03B3"/>
    <w:rsid w:val="00D07C17"/>
    <w:rsid w:val="00D11DF1"/>
    <w:rsid w:val="00D12DD3"/>
    <w:rsid w:val="00D22FD5"/>
    <w:rsid w:val="00D3309E"/>
    <w:rsid w:val="00D37903"/>
    <w:rsid w:val="00DB48E3"/>
    <w:rsid w:val="00DB4C7F"/>
    <w:rsid w:val="00DC39A9"/>
    <w:rsid w:val="00DC44DE"/>
    <w:rsid w:val="00DF5CD1"/>
    <w:rsid w:val="00DF6AF6"/>
    <w:rsid w:val="00E00693"/>
    <w:rsid w:val="00E00FBB"/>
    <w:rsid w:val="00E047A9"/>
    <w:rsid w:val="00E459B6"/>
    <w:rsid w:val="00E544E3"/>
    <w:rsid w:val="00E63083"/>
    <w:rsid w:val="00E67F97"/>
    <w:rsid w:val="00E71CD5"/>
    <w:rsid w:val="00E75A7A"/>
    <w:rsid w:val="00EB39AC"/>
    <w:rsid w:val="00F05F5A"/>
    <w:rsid w:val="00F158DA"/>
    <w:rsid w:val="00F24926"/>
    <w:rsid w:val="00F3258E"/>
    <w:rsid w:val="00F73D0E"/>
    <w:rsid w:val="00F9057E"/>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F05F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05F5A"/>
    <w:rPr>
      <w:rFonts w:asciiTheme="majorHAnsi" w:eastAsiaTheme="majorEastAsia" w:hAnsiTheme="majorHAnsi" w:cstheme="majorBidi"/>
      <w:b/>
      <w:bCs/>
      <w:color w:val="4F81BD" w:themeColor="accent1"/>
      <w:sz w:val="24"/>
      <w:szCs w:val="24"/>
      <w:lang w:eastAsia="ru-RU"/>
    </w:rPr>
  </w:style>
  <w:style w:type="paragraph" w:styleId="33">
    <w:name w:val="Body Text Indent 3"/>
    <w:basedOn w:val="a"/>
    <w:link w:val="34"/>
    <w:uiPriority w:val="99"/>
    <w:semiHidden/>
    <w:unhideWhenUsed/>
    <w:rsid w:val="00807A12"/>
    <w:pPr>
      <w:spacing w:after="120"/>
      <w:ind w:left="283"/>
    </w:pPr>
    <w:rPr>
      <w:sz w:val="16"/>
      <w:szCs w:val="16"/>
    </w:rPr>
  </w:style>
  <w:style w:type="character" w:customStyle="1" w:styleId="34">
    <w:name w:val="Основной текст с отступом 3 Знак"/>
    <w:basedOn w:val="a0"/>
    <w:link w:val="33"/>
    <w:uiPriority w:val="99"/>
    <w:semiHidden/>
    <w:rsid w:val="00807A12"/>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F05F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05F5A"/>
    <w:rPr>
      <w:rFonts w:asciiTheme="majorHAnsi" w:eastAsiaTheme="majorEastAsia" w:hAnsiTheme="majorHAnsi" w:cstheme="majorBidi"/>
      <w:b/>
      <w:bCs/>
      <w:color w:val="4F81BD" w:themeColor="accent1"/>
      <w:sz w:val="24"/>
      <w:szCs w:val="24"/>
      <w:lang w:eastAsia="ru-RU"/>
    </w:rPr>
  </w:style>
  <w:style w:type="paragraph" w:styleId="33">
    <w:name w:val="Body Text Indent 3"/>
    <w:basedOn w:val="a"/>
    <w:link w:val="34"/>
    <w:uiPriority w:val="99"/>
    <w:semiHidden/>
    <w:unhideWhenUsed/>
    <w:rsid w:val="00807A12"/>
    <w:pPr>
      <w:spacing w:after="120"/>
      <w:ind w:left="283"/>
    </w:pPr>
    <w:rPr>
      <w:sz w:val="16"/>
      <w:szCs w:val="16"/>
    </w:rPr>
  </w:style>
  <w:style w:type="character" w:customStyle="1" w:styleId="34">
    <w:name w:val="Основной текст с отступом 3 Знак"/>
    <w:basedOn w:val="a0"/>
    <w:link w:val="33"/>
    <w:uiPriority w:val="99"/>
    <w:semiHidden/>
    <w:rsid w:val="00807A1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footer2.xml" Type="http://schemas.openxmlformats.org/officeDocument/2006/relationships/footer"/><Relationship Id="rId3" Target="styles.xml" Type="http://schemas.openxmlformats.org/officeDocument/2006/relationships/styles"/><Relationship Id="rId7" Target="footnotes.xml" Type="http://schemas.openxmlformats.org/officeDocument/2006/relationships/footnotes"/><Relationship Id="rId12" Target="footer1.xml" Type="http://schemas.openxmlformats.org/officeDocument/2006/relationships/footer"/><Relationship Id="rId17" Target="theme/theme1.xml" Type="http://schemas.openxmlformats.org/officeDocument/2006/relationships/theme"/><Relationship Id="rId2" Target="numbering.xml" Type="http://schemas.openxmlformats.org/officeDocument/2006/relationships/numbering"/><Relationship Id="rId16" Target="fontTable.xml" Type="http://schemas.openxmlformats.org/officeDocument/2006/relationships/fontTable"/><Relationship Id="rId1" Target="../customXml/item1.xml" Type="http://schemas.openxmlformats.org/officeDocument/2006/relationships/customXml"/><Relationship Id="rId6" Target="webSettings.xml" Type="http://schemas.openxmlformats.org/officeDocument/2006/relationships/webSettings"/><Relationship Id="rId11" Target="consultantplus://offline/ref=5842FB657ED889DE4410404E1E71DCCD2B8FB56A775A6C266D7F27C69480E63FA6778BC054EA88F2K4P" TargetMode="External" Type="http://schemas.openxmlformats.org/officeDocument/2006/relationships/hyperlink"/><Relationship Id="rId5" Target="settings.xml" Type="http://schemas.openxmlformats.org/officeDocument/2006/relationships/settings"/><Relationship Id="rId15" Target="media/image2.jpeg" Type="http://schemas.openxmlformats.org/officeDocument/2006/relationships/image"/><Relationship Id="rId10" Target="consultantplus://offline/ref=5842FB657ED889DE4410404E1E71DCCD2B8FB56A775A6C266D7F27C69480E63FA6778BC054EA88F2K4P" TargetMode="External" Type="http://schemas.openxmlformats.org/officeDocument/2006/relationships/hyperlink"/><Relationship Id="rId4" Target="stylesWithEffects.xml" Type="http://schemas.microsoft.com/office/2007/relationships/stylesWithEffects"/><Relationship Id="rId9" Target="consultantplus://offline/main?base=LAW;n=111900;fld=134" TargetMode="External" Type="http://schemas.openxmlformats.org/officeDocument/2006/relationships/hyperlink"/><Relationship Id="rId14" Target="media/image1.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89D6-6708-4393-8BA7-0FAD248E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11</Pages>
  <Words>4314</Words>
  <Characters>24594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83</cp:revision>
  <cp:lastPrinted>2019-10-21T11:51:00Z</cp:lastPrinted>
  <dcterms:created xsi:type="dcterms:W3CDTF">2016-11-22T12:51:00Z</dcterms:created>
  <dcterms:modified xsi:type="dcterms:W3CDTF">2023-07-31T13:11:00Z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134298</vt:lpwstr>
  </property>
  <property fmtid="{D5CDD505-2E9C-101B-9397-08002B2CF9AE}" name="NXPowerLiteSettings" pid="3">
    <vt:lpwstr>C7000400038000</vt:lpwstr>
  </property>
  <property fmtid="{D5CDD505-2E9C-101B-9397-08002B2CF9AE}" name="NXPowerLiteVersion" pid="4">
    <vt:lpwstr>S10.0.0</vt:lpwstr>
  </property>
</Properties>
</file>